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E2451" w14:textId="4D287F4E" w:rsidR="00F906DB" w:rsidRPr="003B139F" w:rsidRDefault="008C2953" w:rsidP="009D49BB">
      <w:pPr>
        <w:pStyle w:val="H02"/>
        <w:rPr>
          <w:color w:val="732021"/>
        </w:rPr>
      </w:pPr>
      <w:r w:rsidRPr="003B139F">
        <w:rPr>
          <w:color w:val="732021"/>
        </w:rPr>
        <w:t>Why did some days in the French Revolution matter so much?</w:t>
      </w:r>
    </w:p>
    <w:p w14:paraId="5E7CDE90" w14:textId="6F130956" w:rsidR="00F906DB" w:rsidRPr="00F906DB" w:rsidRDefault="005E64E2" w:rsidP="00F906DB">
      <w:pPr>
        <w:pStyle w:val="HA"/>
      </w:pPr>
      <w:r>
        <w:t xml:space="preserve">Chapter 18: </w:t>
      </w:r>
      <w:r w:rsidRPr="005E64E2">
        <w:t>Days of revolution: France 1789–99</w:t>
      </w:r>
    </w:p>
    <w:p w14:paraId="483EB7A7" w14:textId="0F6A4B0B" w:rsidR="00EA737B" w:rsidRPr="00FD7D26" w:rsidRDefault="00EA737B" w:rsidP="00EA737B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Step 1</w:t>
      </w:r>
    </w:p>
    <w:p w14:paraId="08952C4D" w14:textId="635F5BF5" w:rsidR="0047406B" w:rsidRDefault="00E7169D" w:rsidP="00EA737B">
      <w:pPr>
        <w:pStyle w:val="BT01"/>
        <w:spacing w:after="120"/>
      </w:pPr>
      <w:r w:rsidRPr="009854C9">
        <w:rPr>
          <w:szCs w:val="28"/>
        </w:rPr>
        <w:t xml:space="preserve">For </w:t>
      </w:r>
      <w:r w:rsidRPr="001872E2">
        <w:rPr>
          <w:b/>
          <w:bCs/>
          <w:szCs w:val="28"/>
        </w:rPr>
        <w:t>14</w:t>
      </w:r>
      <w:r w:rsidRPr="001872E2">
        <w:rPr>
          <w:b/>
          <w:bCs/>
          <w:szCs w:val="28"/>
          <w:vertAlign w:val="superscript"/>
        </w:rPr>
        <w:t xml:space="preserve"> </w:t>
      </w:r>
      <w:r w:rsidRPr="001872E2">
        <w:rPr>
          <w:b/>
          <w:bCs/>
          <w:szCs w:val="28"/>
        </w:rPr>
        <w:t>July 1789</w:t>
      </w:r>
      <w:r w:rsidRPr="009854C9">
        <w:rPr>
          <w:szCs w:val="28"/>
        </w:rPr>
        <w:t xml:space="preserve"> and </w:t>
      </w:r>
      <w:r w:rsidRPr="001872E2">
        <w:rPr>
          <w:b/>
          <w:bCs/>
          <w:szCs w:val="28"/>
        </w:rPr>
        <w:t>20 August 1792</w:t>
      </w:r>
      <w:r w:rsidRPr="009854C9">
        <w:rPr>
          <w:szCs w:val="28"/>
        </w:rPr>
        <w:t>, make a storyboard with three images</w:t>
      </w:r>
      <w:r w:rsidR="00DE5BE1">
        <w:rPr>
          <w:szCs w:val="28"/>
        </w:rPr>
        <w:t xml:space="preserve"> to capture each</w:t>
      </w:r>
      <w:r w:rsidRPr="009854C9">
        <w:rPr>
          <w:szCs w:val="28"/>
        </w:rPr>
        <w:t xml:space="preserve"> day’s events. Then</w:t>
      </w:r>
      <w:r>
        <w:rPr>
          <w:szCs w:val="28"/>
        </w:rPr>
        <w:t>,</w:t>
      </w:r>
      <w:r w:rsidRPr="009854C9">
        <w:rPr>
          <w:szCs w:val="28"/>
        </w:rPr>
        <w:t xml:space="preserve"> jot down some reasons why you think historians have shown so much interest in each 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642"/>
        <w:gridCol w:w="2642"/>
        <w:gridCol w:w="2642"/>
      </w:tblGrid>
      <w:tr w:rsidR="00DF0D14" w:rsidRPr="00DF0D14" w14:paraId="0815806B" w14:textId="77777777" w:rsidTr="003D1D8B">
        <w:trPr>
          <w:trHeight w:val="3402"/>
        </w:trPr>
        <w:tc>
          <w:tcPr>
            <w:tcW w:w="1696" w:type="dxa"/>
            <w:vMerge w:val="restart"/>
          </w:tcPr>
          <w:p w14:paraId="7B605713" w14:textId="77777777" w:rsidR="00DF0D14" w:rsidRPr="00DF0D14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0D1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 July 1789</w:t>
            </w:r>
          </w:p>
        </w:tc>
        <w:tc>
          <w:tcPr>
            <w:tcW w:w="2642" w:type="dxa"/>
          </w:tcPr>
          <w:p w14:paraId="757FBE6B" w14:textId="77777777" w:rsidR="00DF0D14" w:rsidRPr="003D1D8B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432B8EAC" w14:textId="77777777" w:rsidR="00DF0D14" w:rsidRPr="003D1D8B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790D2370" w14:textId="77777777" w:rsidR="00DF0D14" w:rsidRPr="003D1D8B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F0D14" w:rsidRPr="00DF0D14" w14:paraId="230E9229" w14:textId="77777777" w:rsidTr="003D1D8B">
        <w:trPr>
          <w:trHeight w:val="3402"/>
        </w:trPr>
        <w:tc>
          <w:tcPr>
            <w:tcW w:w="1696" w:type="dxa"/>
            <w:vMerge/>
          </w:tcPr>
          <w:p w14:paraId="3BEC3EBF" w14:textId="77777777" w:rsidR="00DF0D14" w:rsidRPr="00DF0D14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63D4F7E6" w14:textId="77777777" w:rsidR="00DF0D14" w:rsidRPr="003D1D8B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7C372E08" w14:textId="77777777" w:rsidR="00DF0D14" w:rsidRPr="003D1D8B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6BEDF64B" w14:textId="77777777" w:rsidR="00DF0D14" w:rsidRPr="003D1D8B" w:rsidRDefault="00DF0D14" w:rsidP="00DF0D14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294486CC" w14:textId="77777777" w:rsidR="00E7169D" w:rsidRDefault="00E7169D" w:rsidP="00F536BC">
      <w:pPr>
        <w:pStyle w:val="BT01"/>
        <w:ind w:left="284" w:hanging="284"/>
      </w:pPr>
    </w:p>
    <w:p w14:paraId="1D015691" w14:textId="4225AD60" w:rsidR="003D1D8B" w:rsidRPr="003D1D8B" w:rsidRDefault="003D1D8B" w:rsidP="00F536BC">
      <w:pPr>
        <w:pStyle w:val="BT01"/>
        <w:ind w:left="284" w:hanging="284"/>
        <w:rPr>
          <w:b/>
          <w:bCs/>
        </w:rPr>
      </w:pPr>
      <w:r w:rsidRPr="003D1D8B">
        <w:rPr>
          <w:b/>
          <w:bCs/>
        </w:rPr>
        <w:t>Why have historians shown so much interest in this day?</w:t>
      </w:r>
    </w:p>
    <w:p w14:paraId="50239798" w14:textId="77777777" w:rsidR="003D1D8B" w:rsidRDefault="003D1D8B" w:rsidP="00F536BC">
      <w:pPr>
        <w:pStyle w:val="BT01"/>
        <w:ind w:left="284" w:hanging="284"/>
      </w:pPr>
    </w:p>
    <w:p w14:paraId="1DFF69DB" w14:textId="77777777" w:rsidR="003D1D8B" w:rsidRDefault="003D1D8B" w:rsidP="00F536BC">
      <w:pPr>
        <w:pStyle w:val="BT01"/>
        <w:ind w:left="284" w:hanging="284"/>
      </w:pPr>
    </w:p>
    <w:p w14:paraId="314A199C" w14:textId="77777777" w:rsidR="003D1D8B" w:rsidRDefault="003D1D8B" w:rsidP="00F536BC">
      <w:pPr>
        <w:pStyle w:val="BT01"/>
        <w:ind w:left="284" w:hanging="284"/>
      </w:pPr>
    </w:p>
    <w:p w14:paraId="62B9B21A" w14:textId="77777777" w:rsidR="003D1D8B" w:rsidRDefault="003D1D8B" w:rsidP="00F536BC">
      <w:pPr>
        <w:pStyle w:val="BT01"/>
        <w:ind w:left="284" w:hanging="284"/>
      </w:pPr>
    </w:p>
    <w:p w14:paraId="5911036C" w14:textId="77777777" w:rsidR="003D1D8B" w:rsidRDefault="003D1D8B" w:rsidP="00F536BC">
      <w:pPr>
        <w:pStyle w:val="BT01"/>
        <w:ind w:left="284" w:hanging="284"/>
      </w:pPr>
    </w:p>
    <w:p w14:paraId="017B2870" w14:textId="77777777" w:rsidR="003D1D8B" w:rsidRDefault="003D1D8B" w:rsidP="00F536BC">
      <w:pPr>
        <w:pStyle w:val="BT01"/>
        <w:ind w:left="284" w:hanging="284"/>
      </w:pPr>
    </w:p>
    <w:p w14:paraId="414F293F" w14:textId="14EE1BF3" w:rsidR="003D1D8B" w:rsidRDefault="003D1D8B">
      <w:pPr>
        <w:spacing w:after="0" w:line="240" w:lineRule="auto"/>
        <w:rPr>
          <w:rFonts w:asciiTheme="minorHAnsi" w:hAnsiTheme="minorHAnsi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642"/>
        <w:gridCol w:w="2642"/>
        <w:gridCol w:w="2642"/>
      </w:tblGrid>
      <w:tr w:rsidR="003D1D8B" w:rsidRPr="00DF0D14" w14:paraId="05DC51D4" w14:textId="77777777" w:rsidTr="00D14531">
        <w:trPr>
          <w:trHeight w:val="3402"/>
        </w:trPr>
        <w:tc>
          <w:tcPr>
            <w:tcW w:w="1696" w:type="dxa"/>
            <w:vMerge w:val="restart"/>
          </w:tcPr>
          <w:p w14:paraId="16A326E1" w14:textId="60E7E511" w:rsidR="003D1D8B" w:rsidRPr="00DF0D14" w:rsidRDefault="00903E0F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03E0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20 August 1792</w:t>
            </w:r>
          </w:p>
        </w:tc>
        <w:tc>
          <w:tcPr>
            <w:tcW w:w="2642" w:type="dxa"/>
          </w:tcPr>
          <w:p w14:paraId="0C1750E5" w14:textId="77777777" w:rsidR="003D1D8B" w:rsidRPr="003D1D8B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75871BC8" w14:textId="77777777" w:rsidR="003D1D8B" w:rsidRPr="003D1D8B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5B41C981" w14:textId="77777777" w:rsidR="003D1D8B" w:rsidRPr="003D1D8B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3D1D8B" w:rsidRPr="00DF0D14" w14:paraId="77637CEC" w14:textId="77777777" w:rsidTr="00D14531">
        <w:trPr>
          <w:trHeight w:val="3402"/>
        </w:trPr>
        <w:tc>
          <w:tcPr>
            <w:tcW w:w="1696" w:type="dxa"/>
            <w:vMerge/>
          </w:tcPr>
          <w:p w14:paraId="703BDE12" w14:textId="77777777" w:rsidR="003D1D8B" w:rsidRPr="00DF0D14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43C35140" w14:textId="77777777" w:rsidR="003D1D8B" w:rsidRPr="003D1D8B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3710CFB4" w14:textId="77777777" w:rsidR="003D1D8B" w:rsidRPr="003D1D8B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1AFD02DC" w14:textId="77777777" w:rsidR="003D1D8B" w:rsidRPr="003D1D8B" w:rsidRDefault="003D1D8B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0DB2E663" w14:textId="77777777" w:rsidR="003D1D8B" w:rsidRDefault="003D1D8B" w:rsidP="00F536BC">
      <w:pPr>
        <w:pStyle w:val="BT01"/>
        <w:ind w:left="284" w:hanging="284"/>
      </w:pPr>
    </w:p>
    <w:p w14:paraId="26B956D1" w14:textId="77777777" w:rsidR="00C40D77" w:rsidRPr="00C40D77" w:rsidRDefault="00C40D77" w:rsidP="00C40D77">
      <w:pPr>
        <w:pStyle w:val="BT01"/>
        <w:ind w:left="284" w:hanging="284"/>
        <w:rPr>
          <w:b/>
          <w:bCs/>
        </w:rPr>
      </w:pPr>
      <w:r w:rsidRPr="00C40D77">
        <w:rPr>
          <w:b/>
          <w:bCs/>
        </w:rPr>
        <w:t>Why have historians shown so much interest in this day?</w:t>
      </w:r>
    </w:p>
    <w:p w14:paraId="2F446413" w14:textId="77777777" w:rsidR="00C40D77" w:rsidRDefault="00C40D77" w:rsidP="00C40D77">
      <w:pPr>
        <w:pStyle w:val="BT01"/>
        <w:ind w:left="284" w:hanging="284"/>
      </w:pPr>
    </w:p>
    <w:p w14:paraId="6DBFF6B4" w14:textId="77777777" w:rsidR="00C40D77" w:rsidRDefault="00C40D77" w:rsidP="00C40D77">
      <w:pPr>
        <w:pStyle w:val="BT01"/>
        <w:ind w:left="284" w:hanging="284"/>
      </w:pPr>
    </w:p>
    <w:p w14:paraId="7868545E" w14:textId="77777777" w:rsidR="00C40D77" w:rsidRDefault="00C40D77" w:rsidP="00C40D77">
      <w:pPr>
        <w:pStyle w:val="BT01"/>
        <w:ind w:left="284" w:hanging="284"/>
      </w:pPr>
    </w:p>
    <w:p w14:paraId="55799973" w14:textId="77777777" w:rsidR="00C40D77" w:rsidRDefault="00C40D77" w:rsidP="00C40D77">
      <w:pPr>
        <w:pStyle w:val="BT01"/>
        <w:ind w:left="284" w:hanging="284"/>
      </w:pPr>
    </w:p>
    <w:p w14:paraId="6128A28A" w14:textId="77777777" w:rsidR="00C40D77" w:rsidRDefault="00C40D77" w:rsidP="00C40D77">
      <w:pPr>
        <w:pStyle w:val="BT01"/>
        <w:ind w:left="284" w:hanging="284"/>
      </w:pPr>
    </w:p>
    <w:p w14:paraId="1B4F4C91" w14:textId="77777777" w:rsidR="00C40D77" w:rsidRDefault="00C40D77" w:rsidP="00C40D77">
      <w:pPr>
        <w:pStyle w:val="BT01"/>
        <w:ind w:left="284" w:hanging="284"/>
      </w:pPr>
    </w:p>
    <w:p w14:paraId="73F31FC3" w14:textId="3500C1FF" w:rsidR="00C40D77" w:rsidRPr="00C40D77" w:rsidRDefault="00C40D77" w:rsidP="00C40D77">
      <w:pPr>
        <w:pStyle w:val="BT01"/>
        <w:ind w:left="284" w:hanging="284"/>
        <w:rPr>
          <w:b/>
          <w:bCs/>
        </w:rPr>
      </w:pPr>
      <w:r w:rsidRPr="00C40D77">
        <w:rPr>
          <w:b/>
          <w:bCs/>
        </w:rPr>
        <w:t>Compare the two days. What do they have in common?</w:t>
      </w:r>
    </w:p>
    <w:p w14:paraId="066085BF" w14:textId="77777777" w:rsidR="00C40D77" w:rsidRDefault="00C40D77" w:rsidP="00C40D77">
      <w:pPr>
        <w:pStyle w:val="BT01"/>
        <w:ind w:left="284" w:hanging="284"/>
      </w:pPr>
    </w:p>
    <w:p w14:paraId="3E42E814" w14:textId="77777777" w:rsidR="00C40D77" w:rsidRDefault="00C40D77" w:rsidP="00C40D77">
      <w:pPr>
        <w:pStyle w:val="BT01"/>
        <w:ind w:left="284" w:hanging="284"/>
      </w:pPr>
    </w:p>
    <w:p w14:paraId="43360C9E" w14:textId="77777777" w:rsidR="00C40D77" w:rsidRDefault="00C40D77" w:rsidP="00C40D77">
      <w:pPr>
        <w:pStyle w:val="BT01"/>
        <w:ind w:left="284" w:hanging="284"/>
      </w:pPr>
    </w:p>
    <w:p w14:paraId="01940526" w14:textId="77777777" w:rsidR="00C40D77" w:rsidRDefault="00C40D77" w:rsidP="00C40D77">
      <w:pPr>
        <w:pStyle w:val="BT01"/>
        <w:ind w:left="284" w:hanging="284"/>
      </w:pPr>
    </w:p>
    <w:p w14:paraId="277D35A4" w14:textId="77777777" w:rsidR="00C40D77" w:rsidRDefault="00C40D77" w:rsidP="00C40D77">
      <w:pPr>
        <w:pStyle w:val="BT01"/>
        <w:ind w:left="284" w:hanging="284"/>
      </w:pPr>
    </w:p>
    <w:p w14:paraId="7FB82E8B" w14:textId="77777777" w:rsidR="00C40D77" w:rsidRDefault="00C40D77" w:rsidP="00C40D77">
      <w:pPr>
        <w:pStyle w:val="BT01"/>
        <w:ind w:left="284" w:hanging="284"/>
      </w:pPr>
    </w:p>
    <w:p w14:paraId="0EF78CBA" w14:textId="49DE7351" w:rsidR="00C40D77" w:rsidRDefault="00C40D77">
      <w:pPr>
        <w:spacing w:after="0" w:line="240" w:lineRule="auto"/>
        <w:rPr>
          <w:rFonts w:asciiTheme="minorHAnsi" w:hAnsiTheme="minorHAnsi"/>
        </w:rPr>
      </w:pPr>
      <w:r>
        <w:br w:type="page"/>
      </w:r>
    </w:p>
    <w:p w14:paraId="6D6B40A0" w14:textId="399F7C24" w:rsidR="00C40D77" w:rsidRPr="00FD7D26" w:rsidRDefault="00C40D77" w:rsidP="00C40D77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lastRenderedPageBreak/>
        <w:t>Step 2</w:t>
      </w:r>
    </w:p>
    <w:p w14:paraId="469B3A54" w14:textId="3B71010F" w:rsidR="00C40D77" w:rsidRDefault="00B73411" w:rsidP="00C40D77">
      <w:pPr>
        <w:pStyle w:val="BT01"/>
        <w:spacing w:after="120"/>
      </w:pPr>
      <w:r w:rsidRPr="00B73411">
        <w:rPr>
          <w:szCs w:val="28"/>
        </w:rPr>
        <w:t xml:space="preserve">Make two more storyboards for </w:t>
      </w:r>
      <w:r w:rsidRPr="00B73411">
        <w:rPr>
          <w:b/>
          <w:bCs/>
          <w:szCs w:val="28"/>
        </w:rPr>
        <w:t>27 July 1794</w:t>
      </w:r>
      <w:r w:rsidRPr="00B73411">
        <w:rPr>
          <w:szCs w:val="28"/>
        </w:rPr>
        <w:t xml:space="preserve"> and </w:t>
      </w:r>
      <w:r w:rsidRPr="00B73411">
        <w:rPr>
          <w:b/>
          <w:bCs/>
          <w:szCs w:val="28"/>
        </w:rPr>
        <w:t>9 November 1799</w:t>
      </w:r>
      <w:r w:rsidRPr="00B73411">
        <w:rPr>
          <w:szCs w:val="28"/>
        </w:rPr>
        <w:t xml:space="preserve"> with three images to capture each day’s events. Then jot down some reasons why you think historians have shown so much interest in each 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642"/>
        <w:gridCol w:w="2642"/>
        <w:gridCol w:w="2642"/>
      </w:tblGrid>
      <w:tr w:rsidR="00B73411" w:rsidRPr="00DF0D14" w14:paraId="51E2DA21" w14:textId="77777777" w:rsidTr="00D14531">
        <w:trPr>
          <w:trHeight w:val="3402"/>
        </w:trPr>
        <w:tc>
          <w:tcPr>
            <w:tcW w:w="1696" w:type="dxa"/>
            <w:vMerge w:val="restart"/>
          </w:tcPr>
          <w:p w14:paraId="6E83CA68" w14:textId="48DFC1B2" w:rsidR="00B73411" w:rsidRPr="00DF0D14" w:rsidRDefault="00A91A45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91A4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27 July 1794</w:t>
            </w:r>
          </w:p>
        </w:tc>
        <w:tc>
          <w:tcPr>
            <w:tcW w:w="2642" w:type="dxa"/>
          </w:tcPr>
          <w:p w14:paraId="50F8EAF2" w14:textId="77777777" w:rsidR="00B73411" w:rsidRPr="003D1D8B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785A26CB" w14:textId="77777777" w:rsidR="00B73411" w:rsidRPr="003D1D8B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358F34A1" w14:textId="77777777" w:rsidR="00B73411" w:rsidRPr="003D1D8B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B73411" w:rsidRPr="00DF0D14" w14:paraId="6262D602" w14:textId="77777777" w:rsidTr="00D14531">
        <w:trPr>
          <w:trHeight w:val="3402"/>
        </w:trPr>
        <w:tc>
          <w:tcPr>
            <w:tcW w:w="1696" w:type="dxa"/>
            <w:vMerge/>
          </w:tcPr>
          <w:p w14:paraId="06D7156F" w14:textId="77777777" w:rsidR="00B73411" w:rsidRPr="00DF0D14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045DF6F4" w14:textId="77777777" w:rsidR="00B73411" w:rsidRPr="003D1D8B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23D7A7E3" w14:textId="77777777" w:rsidR="00B73411" w:rsidRPr="003D1D8B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2350809D" w14:textId="77777777" w:rsidR="00B73411" w:rsidRPr="003D1D8B" w:rsidRDefault="00B7341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75FAC9A8" w14:textId="77777777" w:rsidR="00C40D77" w:rsidRDefault="00C40D77" w:rsidP="00C40D77">
      <w:pPr>
        <w:pStyle w:val="BT01"/>
        <w:ind w:left="284" w:hanging="284"/>
      </w:pPr>
    </w:p>
    <w:p w14:paraId="1227299E" w14:textId="77777777" w:rsidR="00060CF2" w:rsidRPr="003D1D8B" w:rsidRDefault="00060CF2" w:rsidP="00060CF2">
      <w:pPr>
        <w:pStyle w:val="BT01"/>
        <w:ind w:left="284" w:hanging="284"/>
        <w:rPr>
          <w:b/>
          <w:bCs/>
        </w:rPr>
      </w:pPr>
      <w:r w:rsidRPr="003D1D8B">
        <w:rPr>
          <w:b/>
          <w:bCs/>
        </w:rPr>
        <w:t>Why have historians shown so much interest in this day?</w:t>
      </w:r>
    </w:p>
    <w:p w14:paraId="037443DB" w14:textId="77777777" w:rsidR="00060CF2" w:rsidRDefault="00060CF2" w:rsidP="00060CF2">
      <w:pPr>
        <w:pStyle w:val="BT01"/>
        <w:ind w:left="284" w:hanging="284"/>
      </w:pPr>
    </w:p>
    <w:p w14:paraId="1E5BD78B" w14:textId="77777777" w:rsidR="00060CF2" w:rsidRDefault="00060CF2" w:rsidP="00060CF2">
      <w:pPr>
        <w:pStyle w:val="BT01"/>
        <w:ind w:left="284" w:hanging="284"/>
      </w:pPr>
    </w:p>
    <w:p w14:paraId="44689EB3" w14:textId="77777777" w:rsidR="00060CF2" w:rsidRDefault="00060CF2" w:rsidP="00060CF2">
      <w:pPr>
        <w:pStyle w:val="BT01"/>
        <w:ind w:left="284" w:hanging="284"/>
      </w:pPr>
    </w:p>
    <w:p w14:paraId="7C9D237F" w14:textId="77777777" w:rsidR="00060CF2" w:rsidRDefault="00060CF2" w:rsidP="00060CF2">
      <w:pPr>
        <w:pStyle w:val="BT01"/>
        <w:ind w:left="284" w:hanging="284"/>
      </w:pPr>
    </w:p>
    <w:p w14:paraId="3367C39C" w14:textId="77777777" w:rsidR="00060CF2" w:rsidRDefault="00060CF2" w:rsidP="00060CF2">
      <w:pPr>
        <w:pStyle w:val="BT01"/>
        <w:ind w:left="284" w:hanging="284"/>
      </w:pPr>
    </w:p>
    <w:p w14:paraId="2EC816E8" w14:textId="77777777" w:rsidR="00060CF2" w:rsidRDefault="00060CF2" w:rsidP="00060CF2">
      <w:pPr>
        <w:pStyle w:val="BT01"/>
        <w:ind w:left="284" w:hanging="284"/>
      </w:pPr>
    </w:p>
    <w:p w14:paraId="4581730A" w14:textId="6962CBDB" w:rsidR="00060CF2" w:rsidRDefault="00060CF2">
      <w:pPr>
        <w:spacing w:after="0" w:line="240" w:lineRule="auto"/>
        <w:rPr>
          <w:rFonts w:asciiTheme="minorHAnsi" w:hAnsiTheme="minorHAnsi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642"/>
        <w:gridCol w:w="2642"/>
        <w:gridCol w:w="2642"/>
      </w:tblGrid>
      <w:tr w:rsidR="004B43C1" w:rsidRPr="00DF0D14" w14:paraId="3E235497" w14:textId="77777777" w:rsidTr="00D14531">
        <w:trPr>
          <w:trHeight w:val="3402"/>
        </w:trPr>
        <w:tc>
          <w:tcPr>
            <w:tcW w:w="1696" w:type="dxa"/>
            <w:vMerge w:val="restart"/>
          </w:tcPr>
          <w:p w14:paraId="04C76139" w14:textId="7ACE7169" w:rsidR="004B43C1" w:rsidRPr="00DF0D14" w:rsidRDefault="00DF0DED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0D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9 November 1799</w:t>
            </w:r>
          </w:p>
        </w:tc>
        <w:tc>
          <w:tcPr>
            <w:tcW w:w="2642" w:type="dxa"/>
          </w:tcPr>
          <w:p w14:paraId="6FE97E8D" w14:textId="77777777" w:rsidR="004B43C1" w:rsidRPr="003D1D8B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6BA8E5ED" w14:textId="77777777" w:rsidR="004B43C1" w:rsidRPr="003D1D8B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498994EE" w14:textId="77777777" w:rsidR="004B43C1" w:rsidRPr="003D1D8B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4B43C1" w:rsidRPr="00DF0D14" w14:paraId="4E3DB6D6" w14:textId="77777777" w:rsidTr="00D14531">
        <w:trPr>
          <w:trHeight w:val="3402"/>
        </w:trPr>
        <w:tc>
          <w:tcPr>
            <w:tcW w:w="1696" w:type="dxa"/>
            <w:vMerge/>
          </w:tcPr>
          <w:p w14:paraId="6C70EE6F" w14:textId="77777777" w:rsidR="004B43C1" w:rsidRPr="00DF0D14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43780066" w14:textId="77777777" w:rsidR="004B43C1" w:rsidRPr="003D1D8B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6DB42E6E" w14:textId="77777777" w:rsidR="004B43C1" w:rsidRPr="003D1D8B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42" w:type="dxa"/>
          </w:tcPr>
          <w:p w14:paraId="346628F3" w14:textId="77777777" w:rsidR="004B43C1" w:rsidRPr="003D1D8B" w:rsidRDefault="004B43C1" w:rsidP="00D14531">
            <w:pPr>
              <w:pStyle w:val="HA"/>
              <w:pBdr>
                <w:bottom w:val="none" w:sz="0" w:space="0" w:color="auto"/>
              </w:pBdr>
              <w:spacing w:before="12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309C114D" w14:textId="77777777" w:rsidR="004B43C1" w:rsidRDefault="004B43C1" w:rsidP="004B43C1">
      <w:pPr>
        <w:pStyle w:val="BT01"/>
        <w:ind w:left="284" w:hanging="284"/>
      </w:pPr>
    </w:p>
    <w:p w14:paraId="6E507D7A" w14:textId="77777777" w:rsidR="004B43C1" w:rsidRPr="00C40D77" w:rsidRDefault="004B43C1" w:rsidP="004B43C1">
      <w:pPr>
        <w:pStyle w:val="BT01"/>
        <w:ind w:left="284" w:hanging="284"/>
        <w:rPr>
          <w:b/>
          <w:bCs/>
        </w:rPr>
      </w:pPr>
      <w:r w:rsidRPr="00C40D77">
        <w:rPr>
          <w:b/>
          <w:bCs/>
        </w:rPr>
        <w:t>Why have historians shown so much interest in this day?</w:t>
      </w:r>
    </w:p>
    <w:p w14:paraId="20EAAE9A" w14:textId="77777777" w:rsidR="004B43C1" w:rsidRDefault="004B43C1" w:rsidP="004B43C1">
      <w:pPr>
        <w:pStyle w:val="BT01"/>
        <w:ind w:left="284" w:hanging="284"/>
      </w:pPr>
    </w:p>
    <w:p w14:paraId="66391865" w14:textId="77777777" w:rsidR="004B43C1" w:rsidRDefault="004B43C1" w:rsidP="004B43C1">
      <w:pPr>
        <w:pStyle w:val="BT01"/>
        <w:ind w:left="284" w:hanging="284"/>
      </w:pPr>
    </w:p>
    <w:p w14:paraId="3769BB5A" w14:textId="77777777" w:rsidR="004B43C1" w:rsidRDefault="004B43C1" w:rsidP="004B43C1">
      <w:pPr>
        <w:pStyle w:val="BT01"/>
        <w:ind w:left="284" w:hanging="284"/>
      </w:pPr>
    </w:p>
    <w:p w14:paraId="6E452B4F" w14:textId="77777777" w:rsidR="004B43C1" w:rsidRDefault="004B43C1" w:rsidP="004B43C1">
      <w:pPr>
        <w:pStyle w:val="BT01"/>
        <w:ind w:left="284" w:hanging="284"/>
      </w:pPr>
    </w:p>
    <w:p w14:paraId="6E9B57B4" w14:textId="77777777" w:rsidR="004B43C1" w:rsidRDefault="004B43C1" w:rsidP="004B43C1">
      <w:pPr>
        <w:pStyle w:val="BT01"/>
        <w:ind w:left="284" w:hanging="284"/>
      </w:pPr>
    </w:p>
    <w:p w14:paraId="588084B5" w14:textId="77777777" w:rsidR="004B43C1" w:rsidRDefault="004B43C1" w:rsidP="004B43C1">
      <w:pPr>
        <w:pStyle w:val="BT01"/>
        <w:ind w:left="284" w:hanging="284"/>
      </w:pPr>
    </w:p>
    <w:p w14:paraId="556FF862" w14:textId="3FFF1C79" w:rsidR="004B43C1" w:rsidRPr="00C40D77" w:rsidRDefault="00312F7B" w:rsidP="004B43C1">
      <w:pPr>
        <w:pStyle w:val="BT01"/>
        <w:ind w:left="284" w:hanging="284"/>
        <w:rPr>
          <w:b/>
          <w:bCs/>
        </w:rPr>
      </w:pPr>
      <w:r w:rsidRPr="00312F7B">
        <w:rPr>
          <w:b/>
          <w:bCs/>
        </w:rPr>
        <w:t>What do these two days have in common with the first two days of your storyboard?</w:t>
      </w:r>
    </w:p>
    <w:p w14:paraId="43989F45" w14:textId="77777777" w:rsidR="004B43C1" w:rsidRDefault="004B43C1" w:rsidP="004B43C1">
      <w:pPr>
        <w:pStyle w:val="BT01"/>
        <w:ind w:left="284" w:hanging="284"/>
      </w:pPr>
    </w:p>
    <w:p w14:paraId="5122E179" w14:textId="77777777" w:rsidR="004B43C1" w:rsidRDefault="004B43C1" w:rsidP="004B43C1">
      <w:pPr>
        <w:pStyle w:val="BT01"/>
        <w:ind w:left="284" w:hanging="284"/>
      </w:pPr>
    </w:p>
    <w:p w14:paraId="4230BCC4" w14:textId="77777777" w:rsidR="004B43C1" w:rsidRDefault="004B43C1" w:rsidP="004B43C1">
      <w:pPr>
        <w:pStyle w:val="BT01"/>
        <w:ind w:left="284" w:hanging="284"/>
      </w:pPr>
    </w:p>
    <w:p w14:paraId="62C694ED" w14:textId="77777777" w:rsidR="004B43C1" w:rsidRDefault="004B43C1" w:rsidP="004B43C1">
      <w:pPr>
        <w:pStyle w:val="BT01"/>
        <w:ind w:left="284" w:hanging="284"/>
      </w:pPr>
    </w:p>
    <w:p w14:paraId="774C2D3F" w14:textId="77777777" w:rsidR="004B43C1" w:rsidRDefault="004B43C1" w:rsidP="004B43C1">
      <w:pPr>
        <w:pStyle w:val="BT01"/>
        <w:ind w:left="284" w:hanging="284"/>
      </w:pPr>
    </w:p>
    <w:p w14:paraId="4070D255" w14:textId="77777777" w:rsidR="004B43C1" w:rsidRDefault="004B43C1" w:rsidP="004B43C1">
      <w:pPr>
        <w:pStyle w:val="BT01"/>
        <w:ind w:left="284" w:hanging="284"/>
      </w:pPr>
    </w:p>
    <w:p w14:paraId="0E3379C3" w14:textId="5CE1BA6F" w:rsidR="00DF0DED" w:rsidRDefault="00DF0DED">
      <w:pPr>
        <w:spacing w:after="0" w:line="240" w:lineRule="auto"/>
        <w:rPr>
          <w:rFonts w:asciiTheme="minorHAnsi" w:hAnsiTheme="minorHAnsi"/>
        </w:rPr>
      </w:pPr>
      <w:r>
        <w:br w:type="page"/>
      </w:r>
    </w:p>
    <w:p w14:paraId="111CB85A" w14:textId="0720C700" w:rsidR="00BA7AC4" w:rsidRPr="00FD7D26" w:rsidRDefault="00FB1EB8" w:rsidP="00BA7AC4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FB1EB8">
        <w:rPr>
          <w:rFonts w:asciiTheme="minorHAnsi" w:hAnsiTheme="minorHAnsi" w:cstheme="minorHAnsi"/>
          <w:b/>
          <w:bCs/>
          <w:sz w:val="28"/>
          <w:szCs w:val="28"/>
        </w:rPr>
        <w:lastRenderedPageBreak/>
        <w:t>Shaping your answer</w:t>
      </w:r>
    </w:p>
    <w:p w14:paraId="76479616" w14:textId="153F47FB" w:rsidR="00CE73B8" w:rsidRPr="00CE73B8" w:rsidRDefault="00CE73B8" w:rsidP="00CE73B8">
      <w:pPr>
        <w:pStyle w:val="BT01"/>
        <w:rPr>
          <w:szCs w:val="28"/>
        </w:rPr>
      </w:pPr>
      <w:r w:rsidRPr="00CE73B8">
        <w:rPr>
          <w:szCs w:val="28"/>
        </w:rPr>
        <w:t xml:space="preserve">Why have historians judged these four days </w:t>
      </w:r>
      <w:r w:rsidRPr="00CE73B8">
        <w:rPr>
          <w:b/>
          <w:bCs/>
          <w:szCs w:val="28"/>
        </w:rPr>
        <w:t>historically</w:t>
      </w:r>
      <w:r w:rsidRPr="00CE73B8">
        <w:rPr>
          <w:szCs w:val="28"/>
        </w:rPr>
        <w:t xml:space="preserve"> </w:t>
      </w:r>
      <w:r w:rsidRPr="00CE73B8">
        <w:rPr>
          <w:b/>
          <w:bCs/>
          <w:szCs w:val="28"/>
        </w:rPr>
        <w:t>significant</w:t>
      </w:r>
      <w:r w:rsidR="00DE5BE1">
        <w:rPr>
          <w:szCs w:val="28"/>
        </w:rPr>
        <w:t>?</w:t>
      </w:r>
    </w:p>
    <w:p w14:paraId="3355C9AC" w14:textId="7268591D" w:rsidR="00CE73B8" w:rsidRPr="00CE73B8" w:rsidRDefault="006A782A" w:rsidP="007464E0">
      <w:pPr>
        <w:pStyle w:val="BT01"/>
        <w:ind w:left="284" w:hanging="284"/>
        <w:rPr>
          <w:szCs w:val="28"/>
        </w:rPr>
      </w:pPr>
      <w:r w:rsidRPr="00FD7D26">
        <w:rPr>
          <w:rFonts w:cstheme="minorHAnsi"/>
        </w:rPr>
        <w:t>●</w:t>
      </w:r>
      <w:r w:rsidRPr="00FD7D26">
        <w:rPr>
          <w:rFonts w:cstheme="minorHAnsi"/>
        </w:rPr>
        <w:tab/>
      </w:r>
      <w:proofErr w:type="gramStart"/>
      <w:r w:rsidR="00CE73B8" w:rsidRPr="00CE73B8">
        <w:rPr>
          <w:szCs w:val="28"/>
        </w:rPr>
        <w:t>Is</w:t>
      </w:r>
      <w:proofErr w:type="gramEnd"/>
      <w:r w:rsidR="00CE73B8" w:rsidRPr="00CE73B8">
        <w:rPr>
          <w:szCs w:val="28"/>
        </w:rPr>
        <w:t xml:space="preserve"> it because the events were so dr</w:t>
      </w:r>
      <w:r w:rsidR="00DE5BE1">
        <w:rPr>
          <w:szCs w:val="28"/>
        </w:rPr>
        <w:t>amatic or shocking at the time?</w:t>
      </w:r>
    </w:p>
    <w:p w14:paraId="7D2692BD" w14:textId="7199F610" w:rsidR="00CE73B8" w:rsidRPr="00CE73B8" w:rsidRDefault="006A782A" w:rsidP="007464E0">
      <w:pPr>
        <w:pStyle w:val="BT01"/>
        <w:ind w:left="284" w:hanging="284"/>
        <w:rPr>
          <w:szCs w:val="28"/>
        </w:rPr>
      </w:pPr>
      <w:r w:rsidRPr="00FD7D26">
        <w:rPr>
          <w:rFonts w:cstheme="minorHAnsi"/>
        </w:rPr>
        <w:t>●</w:t>
      </w:r>
      <w:r w:rsidRPr="00FD7D26">
        <w:rPr>
          <w:rFonts w:cstheme="minorHAnsi"/>
        </w:rPr>
        <w:tab/>
      </w:r>
      <w:proofErr w:type="gramStart"/>
      <w:r w:rsidR="00CE73B8" w:rsidRPr="00CE73B8">
        <w:rPr>
          <w:szCs w:val="28"/>
        </w:rPr>
        <w:t>Is</w:t>
      </w:r>
      <w:proofErr w:type="gramEnd"/>
      <w:r w:rsidR="00CE73B8" w:rsidRPr="00CE73B8">
        <w:rPr>
          <w:szCs w:val="28"/>
        </w:rPr>
        <w:t xml:space="preserve"> it because they spurred on change?</w:t>
      </w:r>
    </w:p>
    <w:p w14:paraId="4BD852E6" w14:textId="6D892035" w:rsidR="00CE73B8" w:rsidRPr="00CE73B8" w:rsidRDefault="006A782A" w:rsidP="007464E0">
      <w:pPr>
        <w:pStyle w:val="BT01"/>
        <w:ind w:left="284" w:hanging="284"/>
        <w:rPr>
          <w:szCs w:val="28"/>
        </w:rPr>
      </w:pPr>
      <w:r w:rsidRPr="00FD7D26">
        <w:rPr>
          <w:rFonts w:cstheme="minorHAnsi"/>
        </w:rPr>
        <w:t>●</w:t>
      </w:r>
      <w:r w:rsidRPr="00FD7D26">
        <w:rPr>
          <w:rFonts w:cstheme="minorHAnsi"/>
        </w:rPr>
        <w:tab/>
      </w:r>
      <w:proofErr w:type="gramStart"/>
      <w:r w:rsidR="00CE73B8" w:rsidRPr="00CE73B8">
        <w:rPr>
          <w:szCs w:val="28"/>
        </w:rPr>
        <w:t>Or</w:t>
      </w:r>
      <w:proofErr w:type="gramEnd"/>
      <w:r w:rsidR="00CE73B8" w:rsidRPr="00CE73B8">
        <w:rPr>
          <w:szCs w:val="28"/>
        </w:rPr>
        <w:t xml:space="preserve"> is it because they reveal the forces and pe</w:t>
      </w:r>
      <w:r w:rsidR="00DE5BE1">
        <w:rPr>
          <w:szCs w:val="28"/>
        </w:rPr>
        <w:t>ople that shape the Revolution?</w:t>
      </w:r>
    </w:p>
    <w:p w14:paraId="44F10D4F" w14:textId="6C5343EA" w:rsidR="00CE73B8" w:rsidRPr="00CE73B8" w:rsidRDefault="00CE73B8" w:rsidP="00CE73B8">
      <w:pPr>
        <w:pStyle w:val="BT01"/>
        <w:rPr>
          <w:szCs w:val="28"/>
        </w:rPr>
      </w:pPr>
      <w:r w:rsidRPr="00CE73B8">
        <w:rPr>
          <w:szCs w:val="28"/>
        </w:rPr>
        <w:t>It i</w:t>
      </w:r>
      <w:r w:rsidR="00DE5BE1">
        <w:rPr>
          <w:szCs w:val="28"/>
        </w:rPr>
        <w:t>s probably all of these things!</w:t>
      </w:r>
    </w:p>
    <w:p w14:paraId="6E985BAD" w14:textId="77777777" w:rsidR="00CE73B8" w:rsidRPr="00CE73B8" w:rsidRDefault="00CE73B8" w:rsidP="00CE73B8">
      <w:pPr>
        <w:pStyle w:val="BT01"/>
        <w:rPr>
          <w:szCs w:val="28"/>
        </w:rPr>
      </w:pPr>
    </w:p>
    <w:p w14:paraId="6601DCBA" w14:textId="77777777" w:rsidR="00CE73B8" w:rsidRDefault="00CE73B8" w:rsidP="00CE73B8">
      <w:pPr>
        <w:pStyle w:val="BT01"/>
        <w:rPr>
          <w:szCs w:val="28"/>
        </w:rPr>
      </w:pPr>
      <w:r w:rsidRPr="00CE73B8">
        <w:rPr>
          <w:szCs w:val="28"/>
        </w:rPr>
        <w:t xml:space="preserve">In the historical significance box for each day, below, write about: </w:t>
      </w:r>
    </w:p>
    <w:p w14:paraId="2FBBD2D6" w14:textId="396E51E2" w:rsidR="00594681" w:rsidRDefault="00594681" w:rsidP="00594681">
      <w:pPr>
        <w:pStyle w:val="BT01"/>
        <w:ind w:left="284" w:hanging="284"/>
      </w:pPr>
      <w:proofErr w:type="gramStart"/>
      <w:r>
        <w:rPr>
          <w:rStyle w:val="OL01Numeral"/>
          <w:color w:val="auto"/>
        </w:rPr>
        <w:t>1</w:t>
      </w:r>
      <w:proofErr w:type="gramEnd"/>
      <w:r w:rsidRPr="00C318EA">
        <w:rPr>
          <w:rStyle w:val="OL01Numeral"/>
          <w:color w:val="auto"/>
        </w:rPr>
        <w:tab/>
      </w:r>
      <w:r>
        <w:t xml:space="preserve">why the day was </w:t>
      </w:r>
      <w:r w:rsidRPr="00594681">
        <w:rPr>
          <w:b/>
          <w:bCs/>
        </w:rPr>
        <w:t>remarked</w:t>
      </w:r>
      <w:r>
        <w:t xml:space="preserve"> on at the time </w:t>
      </w:r>
    </w:p>
    <w:p w14:paraId="57DC83A1" w14:textId="062514D3" w:rsidR="00594681" w:rsidRDefault="00594681" w:rsidP="00594681">
      <w:pPr>
        <w:pStyle w:val="BT01"/>
        <w:ind w:left="284" w:hanging="284"/>
      </w:pPr>
      <w:proofErr w:type="gramStart"/>
      <w:r>
        <w:rPr>
          <w:rStyle w:val="OL01Numeral"/>
          <w:color w:val="auto"/>
        </w:rPr>
        <w:t>2</w:t>
      </w:r>
      <w:proofErr w:type="gramEnd"/>
      <w:r w:rsidRPr="00C318EA">
        <w:rPr>
          <w:rStyle w:val="OL01Numeral"/>
          <w:color w:val="auto"/>
        </w:rPr>
        <w:tab/>
      </w:r>
      <w:r>
        <w:t xml:space="preserve">what kinds of change </w:t>
      </w:r>
      <w:r w:rsidRPr="00594681">
        <w:rPr>
          <w:b/>
          <w:bCs/>
        </w:rPr>
        <w:t>resulted</w:t>
      </w:r>
      <w:r>
        <w:t xml:space="preserve"> </w:t>
      </w:r>
    </w:p>
    <w:p w14:paraId="3F108CE0" w14:textId="48F183A1" w:rsidR="00594681" w:rsidRDefault="00594681" w:rsidP="00594681">
      <w:pPr>
        <w:pStyle w:val="BT01"/>
        <w:ind w:left="284" w:hanging="284"/>
      </w:pPr>
      <w:proofErr w:type="gramStart"/>
      <w:r w:rsidRPr="00594681">
        <w:rPr>
          <w:b/>
          <w:bCs/>
        </w:rPr>
        <w:t>3</w:t>
      </w:r>
      <w:proofErr w:type="gramEnd"/>
      <w:r>
        <w:tab/>
        <w:t xml:space="preserve">why historians might find the day </w:t>
      </w:r>
      <w:r w:rsidRPr="00594681">
        <w:rPr>
          <w:b/>
          <w:bCs/>
        </w:rPr>
        <w:t>revealing</w:t>
      </w:r>
      <w:r>
        <w:t xml:space="preserve"> about how the French Revolution worked.</w:t>
      </w:r>
    </w:p>
    <w:p w14:paraId="6084C1D3" w14:textId="77777777" w:rsidR="00EB699B" w:rsidRDefault="00EB699B" w:rsidP="00C40D77">
      <w:pPr>
        <w:pStyle w:val="BT01"/>
        <w:ind w:left="284" w:hanging="284"/>
      </w:pPr>
    </w:p>
    <w:tbl>
      <w:tblPr>
        <w:tblStyle w:val="TableGrid"/>
        <w:tblW w:w="0" w:type="auto"/>
        <w:tblCellSpacing w:w="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27"/>
      </w:tblGrid>
      <w:tr w:rsidR="00594681" w14:paraId="217773AD" w14:textId="77777777" w:rsidTr="007B5075">
        <w:trPr>
          <w:trHeight w:val="3896"/>
          <w:tblCellSpacing w:w="56" w:type="dxa"/>
        </w:trPr>
        <w:tc>
          <w:tcPr>
            <w:tcW w:w="4811" w:type="dxa"/>
          </w:tcPr>
          <w:p w14:paraId="0C885F12" w14:textId="7C0BDDD4" w:rsidR="00594681" w:rsidRPr="007B5075" w:rsidRDefault="00445AFE" w:rsidP="00594681">
            <w:pPr>
              <w:pStyle w:val="BT01"/>
              <w:spacing w:before="60" w:after="60"/>
              <w:rPr>
                <w:b/>
              </w:rPr>
            </w:pPr>
            <w:r w:rsidRPr="007B5075">
              <w:rPr>
                <w:b/>
              </w:rPr>
              <w:t>14 July 1789</w:t>
            </w:r>
          </w:p>
        </w:tc>
        <w:tc>
          <w:tcPr>
            <w:tcW w:w="4811" w:type="dxa"/>
          </w:tcPr>
          <w:p w14:paraId="66B3F97F" w14:textId="00CBD652" w:rsidR="00594681" w:rsidRPr="007B5075" w:rsidRDefault="00556042" w:rsidP="00594681">
            <w:pPr>
              <w:pStyle w:val="BT01"/>
              <w:spacing w:before="60" w:after="60"/>
              <w:rPr>
                <w:b/>
              </w:rPr>
            </w:pPr>
            <w:r w:rsidRPr="007B5075">
              <w:rPr>
                <w:b/>
              </w:rPr>
              <w:t>20 August 1792</w:t>
            </w:r>
          </w:p>
        </w:tc>
      </w:tr>
      <w:tr w:rsidR="00594681" w14:paraId="10AF3C25" w14:textId="77777777" w:rsidTr="007B5075">
        <w:trPr>
          <w:trHeight w:val="3896"/>
          <w:tblCellSpacing w:w="56" w:type="dxa"/>
        </w:trPr>
        <w:tc>
          <w:tcPr>
            <w:tcW w:w="4811" w:type="dxa"/>
          </w:tcPr>
          <w:p w14:paraId="7E9D74F5" w14:textId="11551CA0" w:rsidR="00594681" w:rsidRPr="007B5075" w:rsidRDefault="00F41064" w:rsidP="00594681">
            <w:pPr>
              <w:pStyle w:val="BT01"/>
              <w:spacing w:before="60" w:after="60"/>
              <w:rPr>
                <w:b/>
              </w:rPr>
            </w:pPr>
            <w:r w:rsidRPr="007B5075">
              <w:rPr>
                <w:b/>
              </w:rPr>
              <w:t>27 July 1794</w:t>
            </w:r>
          </w:p>
        </w:tc>
        <w:tc>
          <w:tcPr>
            <w:tcW w:w="4811" w:type="dxa"/>
          </w:tcPr>
          <w:p w14:paraId="799CD549" w14:textId="0531950F" w:rsidR="00594681" w:rsidRPr="007B5075" w:rsidRDefault="007B5075" w:rsidP="00594681">
            <w:pPr>
              <w:pStyle w:val="BT01"/>
              <w:spacing w:before="60" w:after="60"/>
              <w:rPr>
                <w:b/>
              </w:rPr>
            </w:pPr>
            <w:r w:rsidRPr="007B5075">
              <w:rPr>
                <w:b/>
              </w:rPr>
              <w:t>9 November 1799</w:t>
            </w:r>
          </w:p>
        </w:tc>
      </w:tr>
    </w:tbl>
    <w:p w14:paraId="65746076" w14:textId="77777777" w:rsidR="00594681" w:rsidRDefault="00594681" w:rsidP="00C40D77">
      <w:pPr>
        <w:pStyle w:val="BT01"/>
        <w:ind w:left="284" w:hanging="284"/>
      </w:pPr>
      <w:bookmarkStart w:id="0" w:name="_GoBack"/>
      <w:bookmarkEnd w:id="0"/>
    </w:p>
    <w:sectPr w:rsidR="00594681" w:rsidSect="0051102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126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D9038" w14:textId="77777777" w:rsidR="00550368" w:rsidRDefault="00550368" w:rsidP="00392E8A">
      <w:pPr>
        <w:spacing w:after="0" w:line="240" w:lineRule="auto"/>
      </w:pPr>
      <w:r>
        <w:separator/>
      </w:r>
    </w:p>
  </w:endnote>
  <w:endnote w:type="continuationSeparator" w:id="0">
    <w:p w14:paraId="674BE086" w14:textId="77777777" w:rsidR="00550368" w:rsidRDefault="00550368" w:rsidP="0039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6B08" w14:textId="5EFF4394" w:rsidR="00D7550C" w:rsidRPr="003701F2" w:rsidRDefault="00594121" w:rsidP="0069484E">
    <w:pPr>
      <w:pStyle w:val="Footer"/>
      <w:framePr w:wrap="around" w:vAnchor="text" w:hAnchor="page" w:x="11146" w:y="-45"/>
      <w:jc w:val="right"/>
      <w:rPr>
        <w:rStyle w:val="PageNumber"/>
        <w:rFonts w:cstheme="minorHAnsi"/>
        <w:b w:val="0"/>
        <w:bCs/>
      </w:rPr>
    </w:pPr>
    <w:r w:rsidRPr="003701F2">
      <w:rPr>
        <w:rStyle w:val="PageNumber"/>
        <w:rFonts w:cstheme="minorHAnsi"/>
        <w:b w:val="0"/>
        <w:bCs/>
      </w:rPr>
      <w:fldChar w:fldCharType="begin"/>
    </w:r>
    <w:r w:rsidRPr="003701F2">
      <w:rPr>
        <w:rStyle w:val="PageNumber"/>
        <w:rFonts w:cstheme="minorHAnsi"/>
        <w:bCs/>
      </w:rPr>
      <w:instrText xml:space="preserve">PAGE  </w:instrText>
    </w:r>
    <w:r w:rsidRPr="003701F2">
      <w:rPr>
        <w:rStyle w:val="PageNumber"/>
        <w:rFonts w:cstheme="minorHAnsi"/>
        <w:b w:val="0"/>
        <w:bCs/>
      </w:rPr>
      <w:fldChar w:fldCharType="separate"/>
    </w:r>
    <w:r w:rsidR="00DE5BE1">
      <w:rPr>
        <w:rStyle w:val="PageNumber"/>
        <w:rFonts w:cstheme="minorHAnsi"/>
        <w:bCs/>
        <w:noProof/>
      </w:rPr>
      <w:t>5</w:t>
    </w:r>
    <w:r w:rsidRPr="003701F2">
      <w:rPr>
        <w:rStyle w:val="PageNumber"/>
        <w:rFonts w:cstheme="minorHAnsi"/>
        <w:b w:val="0"/>
        <w:bCs/>
      </w:rPr>
      <w:fldChar w:fldCharType="end"/>
    </w:r>
  </w:p>
  <w:p w14:paraId="38C40F7D" w14:textId="23AAE33C" w:rsidR="00D7550C" w:rsidRPr="008127D7" w:rsidRDefault="00DE479B" w:rsidP="00F13736">
    <w:pPr>
      <w:pStyle w:val="Footer"/>
      <w:tabs>
        <w:tab w:val="right" w:pos="9617"/>
      </w:tabs>
      <w:rPr>
        <w:b/>
        <w:bCs/>
      </w:rPr>
    </w:pPr>
    <w:r w:rsidRPr="00DE479B">
      <w:rPr>
        <w:noProof/>
      </w:rPr>
      <w:t xml:space="preserve">Changing Histories for KS3: </w:t>
    </w:r>
    <w:r w:rsidR="00AA7444">
      <w:rPr>
        <w:noProof/>
      </w:rPr>
      <w:t>Expanding</w:t>
    </w:r>
    <w:r w:rsidRPr="00DE479B">
      <w:rPr>
        <w:noProof/>
      </w:rPr>
      <w:t xml:space="preserve"> Worlds c.1</w:t>
    </w:r>
    <w:r w:rsidR="00AA7444">
      <w:rPr>
        <w:noProof/>
      </w:rPr>
      <w:t>6</w:t>
    </w:r>
    <w:r w:rsidRPr="00DE479B">
      <w:rPr>
        <w:noProof/>
      </w:rPr>
      <w:t>00–c.1</w:t>
    </w:r>
    <w:r w:rsidR="00AA7444">
      <w:rPr>
        <w:noProof/>
      </w:rPr>
      <w:t>87</w:t>
    </w:r>
    <w:r w:rsidRPr="00DE479B">
      <w:rPr>
        <w:noProof/>
      </w:rPr>
      <w:t>0 Boost © Hodder &amp; Stoughton Limited 202</w:t>
    </w:r>
    <w:r w:rsidR="00AA7444">
      <w:rPr>
        <w:noProof/>
      </w:rPr>
      <w:t>5</w:t>
    </w:r>
    <w:r w:rsidR="00F13736"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C7457" w14:textId="77777777" w:rsidR="004B3115" w:rsidRPr="003701F2" w:rsidRDefault="004B3115" w:rsidP="004B3115">
    <w:pPr>
      <w:pStyle w:val="Footer"/>
      <w:framePr w:wrap="around" w:vAnchor="text" w:hAnchor="margin" w:xAlign="right" w:y="1"/>
      <w:rPr>
        <w:rStyle w:val="PageNumber"/>
        <w:rFonts w:cstheme="minorHAnsi"/>
        <w:b w:val="0"/>
        <w:bCs/>
      </w:rPr>
    </w:pPr>
    <w:r w:rsidRPr="003701F2">
      <w:rPr>
        <w:rStyle w:val="PageNumber"/>
        <w:rFonts w:cstheme="minorHAnsi"/>
        <w:b w:val="0"/>
        <w:bCs/>
      </w:rPr>
      <w:fldChar w:fldCharType="begin"/>
    </w:r>
    <w:r w:rsidRPr="003701F2">
      <w:rPr>
        <w:rStyle w:val="PageNumber"/>
        <w:rFonts w:cstheme="minorHAnsi"/>
        <w:bCs/>
      </w:rPr>
      <w:instrText xml:space="preserve">PAGE  </w:instrText>
    </w:r>
    <w:r w:rsidRPr="003701F2">
      <w:rPr>
        <w:rStyle w:val="PageNumber"/>
        <w:rFonts w:cstheme="minorHAnsi"/>
        <w:b w:val="0"/>
        <w:bCs/>
      </w:rPr>
      <w:fldChar w:fldCharType="separate"/>
    </w:r>
    <w:r>
      <w:rPr>
        <w:rStyle w:val="PageNumber"/>
        <w:rFonts w:cstheme="minorHAnsi"/>
        <w:b w:val="0"/>
        <w:bCs/>
      </w:rPr>
      <w:t>2</w:t>
    </w:r>
    <w:r w:rsidRPr="003701F2">
      <w:rPr>
        <w:rStyle w:val="PageNumber"/>
        <w:rFonts w:cstheme="minorHAnsi"/>
        <w:b w:val="0"/>
        <w:bCs/>
      </w:rPr>
      <w:fldChar w:fldCharType="end"/>
    </w:r>
  </w:p>
  <w:p w14:paraId="6D3A2333" w14:textId="7932FF04" w:rsidR="00D7550C" w:rsidRPr="004B3115" w:rsidRDefault="004B3115" w:rsidP="004B3115">
    <w:pPr>
      <w:pStyle w:val="Footer"/>
    </w:pPr>
    <w:r w:rsidRPr="00094333">
      <w:rPr>
        <w:noProof/>
      </w:rPr>
      <w:t>Pearson Edexcel A Level US Government and Politics</w:t>
    </w:r>
    <w:r>
      <w:rPr>
        <w:noProof/>
      </w:rPr>
      <w:t xml:space="preserve"> © Hodder &amp; Stoughton Ltd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A0728" w14:textId="77777777" w:rsidR="00550368" w:rsidRDefault="00550368" w:rsidP="00392E8A">
      <w:pPr>
        <w:spacing w:after="0" w:line="240" w:lineRule="auto"/>
      </w:pPr>
      <w:r>
        <w:separator/>
      </w:r>
    </w:p>
  </w:footnote>
  <w:footnote w:type="continuationSeparator" w:id="0">
    <w:p w14:paraId="40E4BDAF" w14:textId="77777777" w:rsidR="00550368" w:rsidRDefault="00550368" w:rsidP="0039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84472" w14:textId="2473991C" w:rsidR="00AA7444" w:rsidRPr="00094333" w:rsidRDefault="00594E71" w:rsidP="00AA7444">
    <w:pPr>
      <w:pStyle w:val="H01"/>
      <w:ind w:left="709"/>
    </w:pPr>
    <w:r w:rsidRPr="00B56F7C">
      <w:rPr>
        <w:noProof/>
        <w:color w:val="000000" w:themeColor="text1"/>
        <w:lang w:eastAsia="en-GB"/>
      </w:rPr>
      <w:drawing>
        <wp:anchor distT="0" distB="0" distL="114300" distR="114300" simplePos="0" relativeHeight="251672064" behindDoc="1" locked="0" layoutInCell="1" allowOverlap="1" wp14:anchorId="333696F7" wp14:editId="7029F19C">
          <wp:simplePos x="0" y="0"/>
          <wp:positionH relativeFrom="column">
            <wp:posOffset>-561340</wp:posOffset>
          </wp:positionH>
          <wp:positionV relativeFrom="paragraph">
            <wp:posOffset>-169545</wp:posOffset>
          </wp:positionV>
          <wp:extent cx="634365" cy="556260"/>
          <wp:effectExtent l="0" t="0" r="0" b="0"/>
          <wp:wrapNone/>
          <wp:docPr id="59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Picture 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444" w:rsidRPr="009D49BB">
      <w:rPr>
        <w:noProof/>
        <w:color w:val="000000" w:themeColor="text1"/>
        <w:lang w:eastAsia="en-GB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4D34C540" wp14:editId="6E93C0FD">
              <wp:simplePos x="0" y="0"/>
              <wp:positionH relativeFrom="page">
                <wp:posOffset>952500</wp:posOffset>
              </wp:positionH>
              <wp:positionV relativeFrom="page">
                <wp:posOffset>0</wp:posOffset>
              </wp:positionV>
              <wp:extent cx="6670675" cy="899795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0675" cy="899795"/>
                      </a:xfrm>
                      <a:prstGeom prst="rect">
                        <a:avLst/>
                      </a:prstGeom>
                      <a:solidFill>
                        <a:srgbClr val="732021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EFA2E1D" id="Rectangle 3" o:spid="_x0000_s1026" style="position:absolute;margin-left:75pt;margin-top:0;width:525.25pt;height:70.8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" fillcolor="#732021" stroked="f" strokeweight="1pt">
              <v:fill opacity="32639f"/>
              <w10:wrap anchorx="page" anchory="page"/>
            </v:rect>
          </w:pict>
        </mc:Fallback>
      </mc:AlternateContent>
    </w:r>
    <w:r w:rsidR="00AA7444" w:rsidRPr="009D49BB">
      <w:rPr>
        <w:noProof/>
        <w:color w:val="000000" w:themeColor="text1"/>
        <w:lang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447B043" wp14:editId="1837153C">
              <wp:simplePos x="0" y="0"/>
              <wp:positionH relativeFrom="page">
                <wp:posOffset>6254115</wp:posOffset>
              </wp:positionH>
              <wp:positionV relativeFrom="page">
                <wp:posOffset>188595</wp:posOffset>
              </wp:positionV>
              <wp:extent cx="1043940" cy="42926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292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DD1200" w14:textId="0CD793E6" w:rsidR="00AA7444" w:rsidRPr="00D80ACB" w:rsidRDefault="00AA7444" w:rsidP="00AA7444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D80ACB"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Student Book</w:t>
                          </w:r>
                          <w:r w:rsidRPr="00D80ACB">
                            <w:rPr>
                              <w:rFonts w:asciiTheme="minorHAnsi" w:hAnsiTheme="minorHAnsi"/>
                              <w:color w:val="FFFFFF" w:themeColor="background1"/>
                              <w:sz w:val="20"/>
                              <w:szCs w:val="20"/>
                            </w:rPr>
                            <w:t xml:space="preserve"> pages </w:t>
                          </w:r>
                          <w:r w:rsidR="009B19C7">
                            <w:rPr>
                              <w:rFonts w:asciiTheme="minorHAnsi" w:hAnsiTheme="minorHAnsi"/>
                              <w:color w:val="FFFFFF" w:themeColor="background1"/>
                              <w:sz w:val="20"/>
                              <w:szCs w:val="20"/>
                            </w:rPr>
                            <w:t>130</w:t>
                          </w:r>
                          <w:r>
                            <w:rPr>
                              <w:rFonts w:asciiTheme="minorHAnsi" w:hAnsiTheme="minorHAnsi"/>
                              <w:color w:val="FFFFFF" w:themeColor="background1"/>
                              <w:sz w:val="20"/>
                              <w:szCs w:val="20"/>
                            </w:rPr>
                            <w:t>–</w:t>
                          </w:r>
                          <w:r w:rsidR="00BD7B61">
                            <w:rPr>
                              <w:rFonts w:asciiTheme="minorHAnsi" w:hAnsiTheme="minorHAnsi"/>
                              <w:color w:val="FFFFFF" w:themeColor="background1"/>
                              <w:sz w:val="20"/>
                              <w:szCs w:val="20"/>
                            </w:rPr>
                            <w:t>1</w:t>
                          </w:r>
                          <w:r w:rsidR="00DE39D4">
                            <w:rPr>
                              <w:rFonts w:asciiTheme="minorHAnsi" w:hAnsiTheme="minorHAnsi"/>
                              <w:color w:val="FFFFFF" w:themeColor="background1"/>
                              <w:sz w:val="20"/>
                              <w:szCs w:val="20"/>
                            </w:rPr>
                            <w:t>74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47B04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92.45pt;margin-top:14.85pt;width:82.2pt;height:33.8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" filled="f" stroked="f">
              <v:textbox>
                <w:txbxContent>
                  <w:p w14:paraId="17DD1200" w14:textId="0CD793E6" w:rsidR="00AA7444" w:rsidRPr="00D80ACB" w:rsidRDefault="00AA7444" w:rsidP="00AA7444">
                    <w:pPr>
                      <w:adjustRightInd w:val="0"/>
                      <w:jc w:val="center"/>
                      <w:rPr>
                        <w:rFonts w:asciiTheme="minorHAnsi" w:hAnsiTheme="minorHAnsi"/>
                        <w:color w:val="FFFFFF" w:themeColor="background1"/>
                        <w:sz w:val="20"/>
                        <w:szCs w:val="20"/>
                      </w:rPr>
                    </w:pPr>
                    <w:r w:rsidRPr="00D80ACB">
                      <w:rPr>
                        <w:rFonts w:asciiTheme="minorHAnsi" w:hAnsiTheme="minorHAnsi"/>
                        <w:b/>
                        <w:color w:val="FFFFFF" w:themeColor="background1"/>
                        <w:sz w:val="20"/>
                        <w:szCs w:val="20"/>
                      </w:rPr>
                      <w:t>Student Book</w:t>
                    </w:r>
                    <w:r w:rsidRPr="00D80ACB">
                      <w:rPr>
                        <w:rFonts w:asciiTheme="minorHAnsi" w:hAnsiTheme="minorHAnsi"/>
                        <w:color w:val="FFFFFF" w:themeColor="background1"/>
                        <w:sz w:val="20"/>
                        <w:szCs w:val="20"/>
                      </w:rPr>
                      <w:t xml:space="preserve"> pages </w:t>
                    </w:r>
                    <w:r w:rsidR="009B19C7">
                      <w:rPr>
                        <w:rFonts w:asciiTheme="minorHAnsi" w:hAnsiTheme="minorHAnsi"/>
                        <w:color w:val="FFFFFF" w:themeColor="background1"/>
                        <w:sz w:val="20"/>
                        <w:szCs w:val="20"/>
                      </w:rPr>
                      <w:t>130</w:t>
                    </w:r>
                    <w:r>
                      <w:rPr>
                        <w:rFonts w:asciiTheme="minorHAnsi" w:hAnsiTheme="minorHAnsi"/>
                        <w:color w:val="FFFFFF" w:themeColor="background1"/>
                        <w:sz w:val="20"/>
                        <w:szCs w:val="20"/>
                      </w:rPr>
                      <w:t>–</w:t>
                    </w:r>
                    <w:r w:rsidR="00BD7B61">
                      <w:rPr>
                        <w:rFonts w:asciiTheme="minorHAnsi" w:hAnsiTheme="minorHAnsi"/>
                        <w:color w:val="FFFFFF" w:themeColor="background1"/>
                        <w:sz w:val="20"/>
                        <w:szCs w:val="20"/>
                      </w:rPr>
                      <w:t>1</w:t>
                    </w:r>
                    <w:r w:rsidR="00DE39D4">
                      <w:rPr>
                        <w:rFonts w:asciiTheme="minorHAnsi" w:hAnsiTheme="minorHAnsi"/>
                        <w:color w:val="FFFFFF" w:themeColor="background1"/>
                        <w:sz w:val="20"/>
                        <w:szCs w:val="20"/>
                      </w:rPr>
                      <w:t>74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B19C7">
      <w:rPr>
        <w:color w:val="000000" w:themeColor="text1"/>
      </w:rPr>
      <w:t>5</w:t>
    </w:r>
    <w:r w:rsidR="00AA7444">
      <w:rPr>
        <w:color w:val="000000" w:themeColor="text1"/>
      </w:rPr>
      <w:t xml:space="preserve"> </w:t>
    </w:r>
    <w:r w:rsidR="009B19C7" w:rsidRPr="009B19C7">
      <w:rPr>
        <w:bCs/>
        <w:color w:val="000000" w:themeColor="text1"/>
      </w:rPr>
      <w:t>Revolution and rebellion, reaction and reform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ACA0" w14:textId="77777777" w:rsidR="004B3115" w:rsidRPr="00094333" w:rsidRDefault="004B3115" w:rsidP="004B3115">
    <w:pPr>
      <w:pStyle w:val="H01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02A73DFC" wp14:editId="6501A770">
          <wp:simplePos x="0" y="0"/>
          <wp:positionH relativeFrom="column">
            <wp:posOffset>-527539</wp:posOffset>
          </wp:positionH>
          <wp:positionV relativeFrom="paragraph">
            <wp:posOffset>-202223</wp:posOffset>
          </wp:positionV>
          <wp:extent cx="1080000" cy="1080000"/>
          <wp:effectExtent l="63500" t="63500" r="152400" b="152400"/>
          <wp:wrapNone/>
          <wp:docPr id="60" name="Picture 60" descr="A picture containing building, outdoor, sky, government building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building, outdoor, sky, government building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ellipse">
                    <a:avLst/>
                  </a:prstGeom>
                  <a:ln w="63500" cap="rnd">
                    <a:solidFill>
                      <a:schemeClr val="bg1"/>
                    </a:solidFill>
                  </a:ln>
                  <a:effectLst>
                    <a:outerShdw blurRad="50800" dist="63500" dir="2700000" algn="tl" rotWithShape="0">
                      <a:prstClr val="black">
                        <a:alpha val="20000"/>
                      </a:prst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433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B816B0E" wp14:editId="7EF4A9C3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000" cy="900000"/>
              <wp:effectExtent l="0" t="0" r="0" b="190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1726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349E2F7" id="Rectangle 5" o:spid="_x0000_s1026" style="position:absolute;margin-left:0;margin-top:0;width:595.3pt;height:70.85pt;z-index:-2516531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" fillcolor="#17265d" stroked="f" strokeweight="1pt">
              <w10:wrap anchorx="page" anchory="page"/>
            </v:rect>
          </w:pict>
        </mc:Fallback>
      </mc:AlternateContent>
    </w:r>
    <w:r w:rsidRPr="00094333">
      <w:t>Pearson Edexcel A Level US Government and Politics</w:t>
    </w:r>
  </w:p>
  <w:p w14:paraId="2468F6B0" w14:textId="175EF514" w:rsidR="00D7550C" w:rsidRPr="004B3115" w:rsidRDefault="00D7550C" w:rsidP="004B31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59A3D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8097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E07D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0CAC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406DA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866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AF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02A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E67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DC7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613234"/>
    <w:multiLevelType w:val="hybridMultilevel"/>
    <w:tmpl w:val="7BA6FAFA"/>
    <w:lvl w:ilvl="0" w:tplc="7E6427B0">
      <w:start w:val="1"/>
      <w:numFmt w:val="bullet"/>
      <w:lvlText w:val="o"/>
      <w:lvlJc w:val="left"/>
      <w:pPr>
        <w:ind w:left="680" w:hanging="680"/>
      </w:pPr>
      <w:rPr>
        <w:rFonts w:ascii="Courier New" w:hAnsi="Courier New" w:hint="default"/>
        <w:color w:val="E46A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527680"/>
    <w:multiLevelType w:val="hybridMultilevel"/>
    <w:tmpl w:val="E1B4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27591"/>
    <w:multiLevelType w:val="hybridMultilevel"/>
    <w:tmpl w:val="3AECBB08"/>
    <w:lvl w:ilvl="0" w:tplc="012A0102">
      <w:start w:val="1"/>
      <w:numFmt w:val="decimal"/>
      <w:lvlText w:val="%1"/>
      <w:lvlJc w:val="left"/>
      <w:pPr>
        <w:ind w:left="360" w:hanging="360"/>
      </w:pPr>
      <w:rPr>
        <w:rFonts w:ascii="Arial Bold" w:hAnsi="Arial Bold" w:hint="default"/>
        <w:b/>
        <w:bCs/>
        <w:i w:val="0"/>
        <w:iCs w:val="0"/>
        <w:color w:val="00009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251A6"/>
    <w:multiLevelType w:val="hybridMultilevel"/>
    <w:tmpl w:val="CFC65FD8"/>
    <w:lvl w:ilvl="0" w:tplc="7474E1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464247"/>
    <w:multiLevelType w:val="hybridMultilevel"/>
    <w:tmpl w:val="1D74548E"/>
    <w:lvl w:ilvl="0" w:tplc="24369B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B650BB"/>
    <w:multiLevelType w:val="multilevel"/>
    <w:tmpl w:val="7BA6FAFA"/>
    <w:lvl w:ilvl="0">
      <w:start w:val="1"/>
      <w:numFmt w:val="bullet"/>
      <w:lvlText w:val="o"/>
      <w:lvlJc w:val="left"/>
      <w:pPr>
        <w:ind w:left="680" w:hanging="680"/>
      </w:pPr>
      <w:rPr>
        <w:rFonts w:ascii="Courier New" w:hAnsi="Courier New" w:hint="default"/>
        <w:color w:val="E46A5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47B4E"/>
    <w:multiLevelType w:val="multilevel"/>
    <w:tmpl w:val="7BA6FAFA"/>
    <w:lvl w:ilvl="0">
      <w:start w:val="1"/>
      <w:numFmt w:val="bullet"/>
      <w:lvlText w:val="o"/>
      <w:lvlJc w:val="left"/>
      <w:pPr>
        <w:ind w:left="680" w:hanging="680"/>
      </w:pPr>
      <w:rPr>
        <w:rFonts w:ascii="Courier New" w:hAnsi="Courier New" w:hint="default"/>
        <w:color w:val="E46A5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D10E6"/>
    <w:multiLevelType w:val="hybridMultilevel"/>
    <w:tmpl w:val="E6AABC2A"/>
    <w:lvl w:ilvl="0" w:tplc="0CE02ED2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9F12FC"/>
    <w:multiLevelType w:val="hybridMultilevel"/>
    <w:tmpl w:val="F8E03A62"/>
    <w:lvl w:ilvl="0" w:tplc="2D48875E">
      <w:start w:val="1"/>
      <w:numFmt w:val="decimal"/>
      <w:lvlText w:val="%1"/>
      <w:lvlJc w:val="left"/>
      <w:pPr>
        <w:ind w:left="360" w:hanging="360"/>
      </w:pPr>
      <w:rPr>
        <w:rFonts w:ascii="Arial Bold" w:hAnsi="Arial Bold" w:hint="default"/>
        <w:b/>
        <w:bCs/>
        <w:i w:val="0"/>
        <w:iCs w:val="0"/>
        <w:color w:val="00009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5097F"/>
    <w:multiLevelType w:val="hybridMultilevel"/>
    <w:tmpl w:val="78B2EA60"/>
    <w:lvl w:ilvl="0" w:tplc="38965E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A3004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1EB7233"/>
    <w:multiLevelType w:val="hybridMultilevel"/>
    <w:tmpl w:val="A16AF970"/>
    <w:lvl w:ilvl="0" w:tplc="C45441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8F00" w:themeColor="accent4" w:themeShade="BF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37682"/>
    <w:multiLevelType w:val="hybridMultilevel"/>
    <w:tmpl w:val="54A46F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8F00" w:themeColor="accent4" w:themeShade="BF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DE14FA"/>
    <w:multiLevelType w:val="hybridMultilevel"/>
    <w:tmpl w:val="838C080C"/>
    <w:lvl w:ilvl="0" w:tplc="197614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B9531E"/>
    <w:multiLevelType w:val="hybridMultilevel"/>
    <w:tmpl w:val="BF1C1E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8F00" w:themeColor="accent4" w:themeShade="BF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26E00"/>
    <w:multiLevelType w:val="multilevel"/>
    <w:tmpl w:val="B3E4E0F6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E46A5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831DE"/>
    <w:multiLevelType w:val="multilevel"/>
    <w:tmpl w:val="7BA6FAFA"/>
    <w:lvl w:ilvl="0">
      <w:start w:val="1"/>
      <w:numFmt w:val="bullet"/>
      <w:lvlText w:val="o"/>
      <w:lvlJc w:val="left"/>
      <w:pPr>
        <w:ind w:left="680" w:hanging="680"/>
      </w:pPr>
      <w:rPr>
        <w:rFonts w:ascii="Courier New" w:hAnsi="Courier New" w:hint="default"/>
        <w:color w:val="E46A5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282F21"/>
    <w:multiLevelType w:val="multilevel"/>
    <w:tmpl w:val="859647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366CB"/>
    <w:multiLevelType w:val="hybridMultilevel"/>
    <w:tmpl w:val="48822388"/>
    <w:lvl w:ilvl="0" w:tplc="18EA4868">
      <w:start w:val="1"/>
      <w:numFmt w:val="bullet"/>
      <w:pStyle w:val="UL01"/>
      <w:lvlText w:val="•"/>
      <w:lvlJc w:val="left"/>
      <w:pPr>
        <w:ind w:left="360" w:hanging="360"/>
      </w:pPr>
      <w:rPr>
        <w:rFonts w:ascii="Calibri" w:hAnsi="Calibri" w:hint="default"/>
        <w:color w:val="auto"/>
        <w:position w:val="-2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1151D"/>
    <w:multiLevelType w:val="multilevel"/>
    <w:tmpl w:val="ACC236AE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E46A56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B315E"/>
    <w:multiLevelType w:val="multilevel"/>
    <w:tmpl w:val="3AECBB08"/>
    <w:lvl w:ilvl="0">
      <w:start w:val="1"/>
      <w:numFmt w:val="decimal"/>
      <w:lvlText w:val="%1"/>
      <w:lvlJc w:val="left"/>
      <w:pPr>
        <w:ind w:left="360" w:hanging="360"/>
      </w:pPr>
      <w:rPr>
        <w:rFonts w:ascii="Arial Bold" w:hAnsi="Arial Bold" w:hint="default"/>
        <w:b/>
        <w:bCs/>
        <w:i w:val="0"/>
        <w:iCs w:val="0"/>
        <w:color w:val="00009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6391F"/>
    <w:multiLevelType w:val="hybridMultilevel"/>
    <w:tmpl w:val="6DE0C95C"/>
    <w:lvl w:ilvl="0" w:tplc="5AE2F34C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E46A56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01F08"/>
    <w:multiLevelType w:val="hybridMultilevel"/>
    <w:tmpl w:val="ADF8A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8F00" w:themeColor="accent4" w:themeShade="BF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8C56B7"/>
    <w:multiLevelType w:val="multilevel"/>
    <w:tmpl w:val="F8E03A62"/>
    <w:lvl w:ilvl="0">
      <w:start w:val="1"/>
      <w:numFmt w:val="decimal"/>
      <w:lvlText w:val="%1"/>
      <w:lvlJc w:val="left"/>
      <w:pPr>
        <w:ind w:left="360" w:hanging="360"/>
      </w:pPr>
      <w:rPr>
        <w:rFonts w:ascii="Arial Bold" w:hAnsi="Arial Bold" w:hint="default"/>
        <w:b/>
        <w:bCs/>
        <w:i w:val="0"/>
        <w:iCs w:val="0"/>
        <w:color w:val="00009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B3EB0"/>
    <w:multiLevelType w:val="multilevel"/>
    <w:tmpl w:val="32AA2CF2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8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9"/>
  </w:num>
  <w:num w:numId="18">
    <w:abstractNumId w:val="33"/>
  </w:num>
  <w:num w:numId="19">
    <w:abstractNumId w:val="12"/>
  </w:num>
  <w:num w:numId="20">
    <w:abstractNumId w:val="30"/>
  </w:num>
  <w:num w:numId="21">
    <w:abstractNumId w:val="27"/>
  </w:num>
  <w:num w:numId="22">
    <w:abstractNumId w:val="25"/>
  </w:num>
  <w:num w:numId="23">
    <w:abstractNumId w:val="10"/>
  </w:num>
  <w:num w:numId="24">
    <w:abstractNumId w:val="16"/>
  </w:num>
  <w:num w:numId="25">
    <w:abstractNumId w:val="15"/>
  </w:num>
  <w:num w:numId="26">
    <w:abstractNumId w:val="26"/>
  </w:num>
  <w:num w:numId="27">
    <w:abstractNumId w:val="29"/>
  </w:num>
  <w:num w:numId="28">
    <w:abstractNumId w:val="17"/>
  </w:num>
  <w:num w:numId="29">
    <w:abstractNumId w:val="23"/>
  </w:num>
  <w:num w:numId="30">
    <w:abstractNumId w:val="14"/>
  </w:num>
  <w:num w:numId="31">
    <w:abstractNumId w:val="19"/>
  </w:num>
  <w:num w:numId="32">
    <w:abstractNumId w:val="13"/>
  </w:num>
  <w:num w:numId="33">
    <w:abstractNumId w:val="21"/>
  </w:num>
  <w:num w:numId="34">
    <w:abstractNumId w:val="11"/>
  </w:num>
  <w:num w:numId="35">
    <w:abstractNumId w:val="20"/>
  </w:num>
  <w:num w:numId="36">
    <w:abstractNumId w:val="22"/>
  </w:num>
  <w:num w:numId="37">
    <w:abstractNumId w:val="32"/>
  </w:num>
  <w:num w:numId="38">
    <w:abstractNumId w:val="24"/>
  </w:num>
  <w:num w:numId="39">
    <w:abstractNumId w:val="28"/>
  </w:num>
  <w:num w:numId="40">
    <w:abstractNumId w:val="34"/>
  </w:num>
  <w:num w:numId="41">
    <w:abstractNumId w:val="28"/>
    <w:lvlOverride w:ilvl="0">
      <w:startOverride w:val="1"/>
    </w:lvlOverride>
  </w:num>
  <w:num w:numId="42">
    <w:abstractNumId w:val="28"/>
    <w:lvlOverride w:ilvl="0">
      <w:startOverride w:val="1"/>
    </w:lvlOverride>
  </w:num>
  <w:num w:numId="43">
    <w:abstractNumId w:val="28"/>
    <w:lvlOverride w:ilvl="0">
      <w:startOverride w:val="1"/>
    </w:lvlOverride>
  </w:num>
  <w:num w:numId="44">
    <w:abstractNumId w:val="28"/>
  </w:num>
  <w:num w:numId="45">
    <w:abstractNumId w:val="28"/>
  </w:num>
  <w:num w:numId="46">
    <w:abstractNumId w:val="28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828" w:allStyles="0" w:customStyles="0" w:latentStyles="0" w:stylesInUse="1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8A"/>
    <w:rsid w:val="00006C18"/>
    <w:rsid w:val="0000726A"/>
    <w:rsid w:val="000453AD"/>
    <w:rsid w:val="000532DD"/>
    <w:rsid w:val="00055654"/>
    <w:rsid w:val="00056ED6"/>
    <w:rsid w:val="00060CF2"/>
    <w:rsid w:val="00094333"/>
    <w:rsid w:val="000A5177"/>
    <w:rsid w:val="000B1B7A"/>
    <w:rsid w:val="000D3850"/>
    <w:rsid w:val="000D56D4"/>
    <w:rsid w:val="000F038D"/>
    <w:rsid w:val="00107540"/>
    <w:rsid w:val="001368BD"/>
    <w:rsid w:val="001477DC"/>
    <w:rsid w:val="00166974"/>
    <w:rsid w:val="0018015A"/>
    <w:rsid w:val="00186688"/>
    <w:rsid w:val="001872E2"/>
    <w:rsid w:val="00194229"/>
    <w:rsid w:val="001B4E66"/>
    <w:rsid w:val="001D63B8"/>
    <w:rsid w:val="001E3769"/>
    <w:rsid w:val="002045FF"/>
    <w:rsid w:val="00217954"/>
    <w:rsid w:val="00266E93"/>
    <w:rsid w:val="002A5E85"/>
    <w:rsid w:val="002A718C"/>
    <w:rsid w:val="00302A06"/>
    <w:rsid w:val="00312F7B"/>
    <w:rsid w:val="00314AA3"/>
    <w:rsid w:val="00315690"/>
    <w:rsid w:val="00320542"/>
    <w:rsid w:val="0033423A"/>
    <w:rsid w:val="003411E9"/>
    <w:rsid w:val="003426F2"/>
    <w:rsid w:val="003701F2"/>
    <w:rsid w:val="0037445E"/>
    <w:rsid w:val="00392E8A"/>
    <w:rsid w:val="0039467B"/>
    <w:rsid w:val="00396ED1"/>
    <w:rsid w:val="003A5BBE"/>
    <w:rsid w:val="003B139F"/>
    <w:rsid w:val="003B4DE0"/>
    <w:rsid w:val="003D1D8B"/>
    <w:rsid w:val="003D23D8"/>
    <w:rsid w:val="003E3089"/>
    <w:rsid w:val="00406BA5"/>
    <w:rsid w:val="00410D1D"/>
    <w:rsid w:val="00416F56"/>
    <w:rsid w:val="00427841"/>
    <w:rsid w:val="00445AFE"/>
    <w:rsid w:val="00452922"/>
    <w:rsid w:val="00460D84"/>
    <w:rsid w:val="00466F0A"/>
    <w:rsid w:val="00467610"/>
    <w:rsid w:val="0047406B"/>
    <w:rsid w:val="00475E49"/>
    <w:rsid w:val="00491E9B"/>
    <w:rsid w:val="004922E9"/>
    <w:rsid w:val="004B3115"/>
    <w:rsid w:val="004B43C1"/>
    <w:rsid w:val="004B501E"/>
    <w:rsid w:val="004C09A0"/>
    <w:rsid w:val="004C2B2A"/>
    <w:rsid w:val="00503329"/>
    <w:rsid w:val="00507042"/>
    <w:rsid w:val="00511024"/>
    <w:rsid w:val="0051181B"/>
    <w:rsid w:val="00543877"/>
    <w:rsid w:val="00550368"/>
    <w:rsid w:val="005513EA"/>
    <w:rsid w:val="00556042"/>
    <w:rsid w:val="005765BA"/>
    <w:rsid w:val="00582381"/>
    <w:rsid w:val="00583C2F"/>
    <w:rsid w:val="00594121"/>
    <w:rsid w:val="00594681"/>
    <w:rsid w:val="00594E71"/>
    <w:rsid w:val="005D24B0"/>
    <w:rsid w:val="005D25AE"/>
    <w:rsid w:val="005E603F"/>
    <w:rsid w:val="005E64E2"/>
    <w:rsid w:val="005E723E"/>
    <w:rsid w:val="005F408A"/>
    <w:rsid w:val="00620826"/>
    <w:rsid w:val="00632A0F"/>
    <w:rsid w:val="00637D42"/>
    <w:rsid w:val="00661B6F"/>
    <w:rsid w:val="00664E6F"/>
    <w:rsid w:val="006704AC"/>
    <w:rsid w:val="0069484E"/>
    <w:rsid w:val="006A497A"/>
    <w:rsid w:val="006A782A"/>
    <w:rsid w:val="006B613E"/>
    <w:rsid w:val="006E2900"/>
    <w:rsid w:val="006E683C"/>
    <w:rsid w:val="006F1AB2"/>
    <w:rsid w:val="00711D57"/>
    <w:rsid w:val="007150CF"/>
    <w:rsid w:val="00717046"/>
    <w:rsid w:val="00736127"/>
    <w:rsid w:val="007464E0"/>
    <w:rsid w:val="00751FD4"/>
    <w:rsid w:val="00765D70"/>
    <w:rsid w:val="00770A34"/>
    <w:rsid w:val="00786DC2"/>
    <w:rsid w:val="007950E1"/>
    <w:rsid w:val="007B5075"/>
    <w:rsid w:val="007D7CEB"/>
    <w:rsid w:val="00806725"/>
    <w:rsid w:val="008127D7"/>
    <w:rsid w:val="008132EF"/>
    <w:rsid w:val="0085700D"/>
    <w:rsid w:val="00885A2A"/>
    <w:rsid w:val="008A30B1"/>
    <w:rsid w:val="008A6146"/>
    <w:rsid w:val="008C2953"/>
    <w:rsid w:val="008D5715"/>
    <w:rsid w:val="008E0F03"/>
    <w:rsid w:val="008F3672"/>
    <w:rsid w:val="008F6305"/>
    <w:rsid w:val="00903E0F"/>
    <w:rsid w:val="009052D1"/>
    <w:rsid w:val="00907B2F"/>
    <w:rsid w:val="00926BA8"/>
    <w:rsid w:val="00973226"/>
    <w:rsid w:val="009B19C7"/>
    <w:rsid w:val="009B2F67"/>
    <w:rsid w:val="009C15ED"/>
    <w:rsid w:val="009C4F7A"/>
    <w:rsid w:val="009D49BB"/>
    <w:rsid w:val="009E09BF"/>
    <w:rsid w:val="009E435C"/>
    <w:rsid w:val="00A3559E"/>
    <w:rsid w:val="00A52AAE"/>
    <w:rsid w:val="00A65940"/>
    <w:rsid w:val="00A859FB"/>
    <w:rsid w:val="00A91A45"/>
    <w:rsid w:val="00AA2E85"/>
    <w:rsid w:val="00AA5F16"/>
    <w:rsid w:val="00AA7444"/>
    <w:rsid w:val="00AB2CB2"/>
    <w:rsid w:val="00AD0398"/>
    <w:rsid w:val="00AE03E4"/>
    <w:rsid w:val="00AE3EB7"/>
    <w:rsid w:val="00B05B2B"/>
    <w:rsid w:val="00B13201"/>
    <w:rsid w:val="00B33C3C"/>
    <w:rsid w:val="00B42E5F"/>
    <w:rsid w:val="00B563A6"/>
    <w:rsid w:val="00B56F7C"/>
    <w:rsid w:val="00B570F1"/>
    <w:rsid w:val="00B73411"/>
    <w:rsid w:val="00B81BD5"/>
    <w:rsid w:val="00B81EEC"/>
    <w:rsid w:val="00BA011F"/>
    <w:rsid w:val="00BA7AC4"/>
    <w:rsid w:val="00BB6180"/>
    <w:rsid w:val="00BC2248"/>
    <w:rsid w:val="00BC398A"/>
    <w:rsid w:val="00BD7B61"/>
    <w:rsid w:val="00BE1FA3"/>
    <w:rsid w:val="00C01626"/>
    <w:rsid w:val="00C1053F"/>
    <w:rsid w:val="00C129DD"/>
    <w:rsid w:val="00C318EA"/>
    <w:rsid w:val="00C34B65"/>
    <w:rsid w:val="00C40D77"/>
    <w:rsid w:val="00C43914"/>
    <w:rsid w:val="00C45E11"/>
    <w:rsid w:val="00C573AF"/>
    <w:rsid w:val="00C600E1"/>
    <w:rsid w:val="00C95EA6"/>
    <w:rsid w:val="00CA7860"/>
    <w:rsid w:val="00CD5D99"/>
    <w:rsid w:val="00CE66D4"/>
    <w:rsid w:val="00CE6794"/>
    <w:rsid w:val="00CE73B8"/>
    <w:rsid w:val="00CF0DD6"/>
    <w:rsid w:val="00CF6A29"/>
    <w:rsid w:val="00CF71E0"/>
    <w:rsid w:val="00D12C95"/>
    <w:rsid w:val="00D138CA"/>
    <w:rsid w:val="00D309EE"/>
    <w:rsid w:val="00D57F2F"/>
    <w:rsid w:val="00D61E34"/>
    <w:rsid w:val="00D650DD"/>
    <w:rsid w:val="00D74081"/>
    <w:rsid w:val="00D7550C"/>
    <w:rsid w:val="00D80ACB"/>
    <w:rsid w:val="00D876CC"/>
    <w:rsid w:val="00DA05AF"/>
    <w:rsid w:val="00DA0B8E"/>
    <w:rsid w:val="00DA14E4"/>
    <w:rsid w:val="00DA319F"/>
    <w:rsid w:val="00DA6C2E"/>
    <w:rsid w:val="00DE39D4"/>
    <w:rsid w:val="00DE479B"/>
    <w:rsid w:val="00DE5BE1"/>
    <w:rsid w:val="00DE77CA"/>
    <w:rsid w:val="00DF0D14"/>
    <w:rsid w:val="00DF0DED"/>
    <w:rsid w:val="00E12E0C"/>
    <w:rsid w:val="00E154F2"/>
    <w:rsid w:val="00E16831"/>
    <w:rsid w:val="00E258F0"/>
    <w:rsid w:val="00E25ED8"/>
    <w:rsid w:val="00E415AB"/>
    <w:rsid w:val="00E4508B"/>
    <w:rsid w:val="00E7169D"/>
    <w:rsid w:val="00E849AC"/>
    <w:rsid w:val="00EA0540"/>
    <w:rsid w:val="00EA737B"/>
    <w:rsid w:val="00EB699B"/>
    <w:rsid w:val="00EE45BC"/>
    <w:rsid w:val="00EF0C36"/>
    <w:rsid w:val="00F01A0E"/>
    <w:rsid w:val="00F13736"/>
    <w:rsid w:val="00F13BF8"/>
    <w:rsid w:val="00F24F59"/>
    <w:rsid w:val="00F40C44"/>
    <w:rsid w:val="00F41064"/>
    <w:rsid w:val="00F536BC"/>
    <w:rsid w:val="00F6279B"/>
    <w:rsid w:val="00F906DB"/>
    <w:rsid w:val="00F91820"/>
    <w:rsid w:val="00F934F3"/>
    <w:rsid w:val="00F96C16"/>
    <w:rsid w:val="00FA58D8"/>
    <w:rsid w:val="00FB053F"/>
    <w:rsid w:val="00FB1EB8"/>
    <w:rsid w:val="00FE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A580A"/>
  <w15:chartTrackingRefBased/>
  <w15:docId w15:val="{02262BD5-F1CB-2142-A17B-4B69BEDA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2EF"/>
    <w:pPr>
      <w:spacing w:after="120" w:line="264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6F5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">
    <w:name w:val="H02"/>
    <w:qFormat/>
    <w:rsid w:val="00B56F7C"/>
    <w:pPr>
      <w:spacing w:after="40"/>
    </w:pPr>
    <w:rPr>
      <w:rFonts w:ascii="Arial" w:eastAsia="Times New Roman" w:hAnsi="Arial" w:cs="Times New Roman"/>
      <w:b/>
      <w:bCs/>
      <w:color w:val="7E2E6F"/>
      <w:sz w:val="36"/>
      <w:szCs w:val="36"/>
    </w:rPr>
  </w:style>
  <w:style w:type="paragraph" w:customStyle="1" w:styleId="HA">
    <w:name w:val="HA"/>
    <w:qFormat/>
    <w:rsid w:val="007950E1"/>
    <w:pPr>
      <w:pBdr>
        <w:bottom w:val="single" w:sz="12" w:space="3" w:color="174A7F"/>
      </w:pBdr>
      <w:spacing w:before="360" w:after="120"/>
    </w:pPr>
    <w:rPr>
      <w:rFonts w:ascii="Arial" w:eastAsia="Times New Roman" w:hAnsi="Arial" w:cs="Times New Roman"/>
      <w:b/>
      <w:bCs/>
      <w:color w:val="174A7F"/>
      <w:sz w:val="28"/>
      <w:szCs w:val="36"/>
    </w:rPr>
  </w:style>
  <w:style w:type="paragraph" w:customStyle="1" w:styleId="UL01">
    <w:name w:val="UL01"/>
    <w:basedOn w:val="BT01"/>
    <w:qFormat/>
    <w:rsid w:val="009D49BB"/>
    <w:pPr>
      <w:framePr w:hSpace="2835" w:vSpace="2835" w:wrap="around" w:vAnchor="text" w:hAnchor="text" w:y="1"/>
      <w:numPr>
        <w:numId w:val="39"/>
      </w:numPr>
      <w:spacing w:before="0"/>
      <w:suppressOverlap/>
    </w:pPr>
    <w:rPr>
      <w:szCs w:val="20"/>
    </w:rPr>
  </w:style>
  <w:style w:type="paragraph" w:customStyle="1" w:styleId="H01">
    <w:name w:val="H01"/>
    <w:qFormat/>
    <w:rsid w:val="00DA0B8E"/>
    <w:pPr>
      <w:ind w:left="1134"/>
    </w:pPr>
    <w:rPr>
      <w:rFonts w:ascii="Arial" w:hAnsi="Arial" w:cs="Arial"/>
      <w:b/>
      <w:color w:val="FFFFFF" w:themeColor="background1"/>
      <w:sz w:val="32"/>
      <w:szCs w:val="22"/>
    </w:rPr>
  </w:style>
  <w:style w:type="paragraph" w:customStyle="1" w:styleId="H03">
    <w:name w:val="H03"/>
    <w:qFormat/>
    <w:rsid w:val="00BA011F"/>
    <w:pPr>
      <w:spacing w:before="120" w:after="40"/>
    </w:pPr>
    <w:rPr>
      <w:rFonts w:ascii="Arial" w:eastAsia="Times New Roman" w:hAnsi="Arial" w:cs="Times New Roman"/>
      <w:color w:val="174A7F"/>
      <w:sz w:val="32"/>
      <w:szCs w:val="32"/>
    </w:rPr>
  </w:style>
  <w:style w:type="paragraph" w:styleId="Footer">
    <w:name w:val="footer"/>
    <w:link w:val="FooterChar"/>
    <w:uiPriority w:val="99"/>
    <w:unhideWhenUsed/>
    <w:rsid w:val="00094333"/>
    <w:rPr>
      <w:rFonts w:ascii="Arial" w:hAnsi="Arial" w:cs="Arial"/>
      <w:sz w:val="18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94333"/>
    <w:rPr>
      <w:rFonts w:ascii="Arial" w:hAnsi="Arial" w:cs="Arial"/>
      <w:sz w:val="18"/>
      <w:szCs w:val="22"/>
    </w:rPr>
  </w:style>
  <w:style w:type="character" w:styleId="PageNumber">
    <w:name w:val="page number"/>
    <w:basedOn w:val="DefaultParagraphFont"/>
    <w:uiPriority w:val="99"/>
    <w:unhideWhenUsed/>
    <w:rsid w:val="00094333"/>
    <w:rPr>
      <w:rFonts w:asciiTheme="minorHAnsi" w:hAnsiTheme="minorHAnsi"/>
      <w:b/>
      <w:sz w:val="22"/>
    </w:rPr>
  </w:style>
  <w:style w:type="paragraph" w:customStyle="1" w:styleId="HB">
    <w:name w:val="HB"/>
    <w:basedOn w:val="Normal"/>
    <w:qFormat/>
    <w:rsid w:val="007950E1"/>
    <w:pPr>
      <w:spacing w:before="120" w:after="40" w:line="240" w:lineRule="auto"/>
    </w:pPr>
    <w:rPr>
      <w:b/>
      <w:color w:val="000000" w:themeColor="text1"/>
      <w:sz w:val="24"/>
    </w:rPr>
  </w:style>
  <w:style w:type="paragraph" w:customStyle="1" w:styleId="BT01">
    <w:name w:val="BT01"/>
    <w:qFormat/>
    <w:rsid w:val="00BA011F"/>
    <w:pPr>
      <w:spacing w:before="120"/>
    </w:pPr>
    <w:rPr>
      <w:rFonts w:cs="Arial"/>
      <w:sz w:val="22"/>
      <w:szCs w:val="22"/>
    </w:rPr>
  </w:style>
  <w:style w:type="paragraph" w:customStyle="1" w:styleId="BT01First">
    <w:name w:val="BT01 First"/>
    <w:basedOn w:val="BT01"/>
    <w:qFormat/>
    <w:rsid w:val="00BA011F"/>
    <w:pPr>
      <w:spacing w:before="0"/>
    </w:pPr>
  </w:style>
  <w:style w:type="paragraph" w:customStyle="1" w:styleId="OL01">
    <w:name w:val="OL01"/>
    <w:basedOn w:val="BT01"/>
    <w:qFormat/>
    <w:rsid w:val="00973226"/>
    <w:pPr>
      <w:ind w:left="340" w:hanging="340"/>
    </w:pPr>
    <w:rPr>
      <w:rFonts w:cstheme="minorHAnsi"/>
    </w:rPr>
  </w:style>
  <w:style w:type="character" w:customStyle="1" w:styleId="OL01Numeral">
    <w:name w:val="OL01 Numeral"/>
    <w:basedOn w:val="DefaultParagraphFont"/>
    <w:uiPriority w:val="1"/>
    <w:qFormat/>
    <w:rsid w:val="00CF0DD6"/>
    <w:rPr>
      <w:b/>
      <w:color w:val="000000" w:themeColor="text1"/>
    </w:rPr>
  </w:style>
  <w:style w:type="table" w:styleId="TableGrid">
    <w:name w:val="Table Grid"/>
    <w:basedOn w:val="TableNormal"/>
    <w:uiPriority w:val="39"/>
    <w:rsid w:val="00576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01TBA">
    <w:name w:val="CTB01 TBA"/>
    <w:qFormat/>
    <w:rsid w:val="006E683C"/>
    <w:pPr>
      <w:framePr w:hSpace="2835" w:vSpace="2835" w:wrap="around" w:vAnchor="text" w:hAnchor="text" w:y="1"/>
      <w:suppressOverlap/>
      <w:jc w:val="center"/>
    </w:pPr>
    <w:rPr>
      <w:rFonts w:cs="Arial"/>
      <w:b/>
      <w:color w:val="FFFFFF" w:themeColor="background1"/>
      <w:sz w:val="28"/>
      <w:szCs w:val="28"/>
    </w:rPr>
  </w:style>
  <w:style w:type="paragraph" w:customStyle="1" w:styleId="CTB01BT01">
    <w:name w:val="CTB01 BT01"/>
    <w:qFormat/>
    <w:rsid w:val="006E683C"/>
    <w:pPr>
      <w:framePr w:hSpace="2835" w:vSpace="2835" w:wrap="around" w:vAnchor="text" w:hAnchor="text" w:y="1"/>
      <w:spacing w:before="80"/>
      <w:suppressOverlap/>
    </w:pPr>
    <w:rPr>
      <w:rFonts w:cs="Arial"/>
      <w:color w:val="000000"/>
      <w:sz w:val="22"/>
      <w:szCs w:val="22"/>
    </w:rPr>
  </w:style>
  <w:style w:type="paragraph" w:customStyle="1" w:styleId="OSL01">
    <w:name w:val="OSL01"/>
    <w:basedOn w:val="OL01"/>
    <w:qFormat/>
    <w:rsid w:val="00632A0F"/>
    <w:pPr>
      <w:spacing w:before="40"/>
      <w:ind w:left="680"/>
    </w:pPr>
  </w:style>
  <w:style w:type="paragraph" w:customStyle="1" w:styleId="OL01Merged">
    <w:name w:val="OL01 Merged"/>
    <w:basedOn w:val="OL01"/>
    <w:qFormat/>
    <w:rsid w:val="00632A0F"/>
    <w:pPr>
      <w:tabs>
        <w:tab w:val="left" w:pos="340"/>
      </w:tabs>
      <w:ind w:left="680" w:hanging="680"/>
    </w:pPr>
  </w:style>
  <w:style w:type="character" w:customStyle="1" w:styleId="Heading1Char">
    <w:name w:val="Heading 1 Char"/>
    <w:basedOn w:val="DefaultParagraphFont"/>
    <w:link w:val="Heading1"/>
    <w:uiPriority w:val="9"/>
    <w:rsid w:val="00416F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45E11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45E11"/>
    <w:rPr>
      <w:sz w:val="22"/>
      <w:szCs w:val="22"/>
    </w:rPr>
  </w:style>
  <w:style w:type="paragraph" w:customStyle="1" w:styleId="Activitytext">
    <w:name w:val="Activity text"/>
    <w:qFormat/>
    <w:rsid w:val="00C45E11"/>
    <w:pPr>
      <w:spacing w:before="120" w:line="480" w:lineRule="auto"/>
    </w:pPr>
    <w:rPr>
      <w:rFonts w:cs="Arial"/>
      <w:bCs/>
      <w:sz w:val="22"/>
      <w:szCs w:val="22"/>
    </w:rPr>
  </w:style>
  <w:style w:type="paragraph" w:customStyle="1" w:styleId="AnswerLine">
    <w:name w:val="Answer Line"/>
    <w:qFormat/>
    <w:rsid w:val="00166974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cs="Arial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D80ACB"/>
    <w:rPr>
      <w:color w:val="800080"/>
      <w:u w:val="single"/>
    </w:rPr>
  </w:style>
  <w:style w:type="paragraph" w:customStyle="1" w:styleId="SubBL">
    <w:name w:val="Sub BL"/>
    <w:basedOn w:val="BL"/>
    <w:qFormat/>
    <w:rsid w:val="00D80ACB"/>
    <w:pPr>
      <w:numPr>
        <w:ilvl w:val="1"/>
      </w:numPr>
      <w:ind w:left="568" w:hanging="284"/>
    </w:pPr>
    <w:rPr>
      <w:sz w:val="20"/>
    </w:rPr>
  </w:style>
  <w:style w:type="paragraph" w:customStyle="1" w:styleId="BL">
    <w:name w:val="BL"/>
    <w:uiPriority w:val="99"/>
    <w:rsid w:val="00D80ACB"/>
    <w:pPr>
      <w:numPr>
        <w:numId w:val="28"/>
      </w:numPr>
      <w:spacing w:after="80"/>
    </w:pPr>
    <w:rPr>
      <w:rFonts w:ascii="Arial" w:eastAsia="Times New Roman" w:hAnsi="Arial" w:cs="Arial"/>
      <w:sz w:val="22"/>
      <w:szCs w:val="19"/>
    </w:rPr>
  </w:style>
  <w:style w:type="paragraph" w:customStyle="1" w:styleId="tagwritinglines">
    <w:name w:val="tag_writing_lines"/>
    <w:qFormat/>
    <w:rsid w:val="00D80ACB"/>
    <w:pPr>
      <w:tabs>
        <w:tab w:val="left" w:pos="9026"/>
      </w:tabs>
      <w:spacing w:before="120" w:after="120" w:line="360" w:lineRule="auto"/>
    </w:pPr>
    <w:rPr>
      <w:rFonts w:eastAsia="Times New Roman" w:cs="Helvetica"/>
      <w:bCs/>
      <w:color w:val="000000"/>
      <w:sz w:val="22"/>
      <w:u w:val="single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6E683C"/>
    <w:rPr>
      <w:color w:val="0563C1" w:themeColor="hyperlink"/>
      <w:u w:val="single"/>
    </w:rPr>
  </w:style>
  <w:style w:type="paragraph" w:customStyle="1" w:styleId="CTB01Bold">
    <w:name w:val="CTB01_Bold"/>
    <w:basedOn w:val="CTB01TBA"/>
    <w:qFormat/>
    <w:rsid w:val="006E683C"/>
    <w:pPr>
      <w:framePr w:wrap="around"/>
      <w:spacing w:before="40"/>
    </w:pPr>
    <w:rPr>
      <w:color w:val="000000" w:themeColor="text1"/>
    </w:rPr>
  </w:style>
  <w:style w:type="paragraph" w:customStyle="1" w:styleId="CTB01HAHead">
    <w:name w:val="CTB01_HA_Head"/>
    <w:basedOn w:val="CTB01Bold"/>
    <w:qFormat/>
    <w:rsid w:val="009D49BB"/>
    <w:pPr>
      <w:framePr w:wrap="around"/>
      <w:spacing w:before="80"/>
      <w:jc w:val="left"/>
    </w:pPr>
    <w:rPr>
      <w:sz w:val="22"/>
      <w:szCs w:val="22"/>
    </w:rPr>
  </w:style>
  <w:style w:type="numbering" w:customStyle="1" w:styleId="CurrentList2">
    <w:name w:val="Current List2"/>
    <w:uiPriority w:val="99"/>
    <w:rsid w:val="008F3672"/>
    <w:pPr>
      <w:numPr>
        <w:numId w:val="40"/>
      </w:numPr>
    </w:pPr>
  </w:style>
  <w:style w:type="numbering" w:customStyle="1" w:styleId="CurrentList1">
    <w:name w:val="Current List1"/>
    <w:uiPriority w:val="99"/>
    <w:rsid w:val="009D49BB"/>
    <w:pPr>
      <w:numPr>
        <w:numId w:val="35"/>
      </w:numPr>
    </w:pPr>
  </w:style>
  <w:style w:type="paragraph" w:styleId="ListParagraph">
    <w:name w:val="List Paragraph"/>
    <w:basedOn w:val="Normal"/>
    <w:uiPriority w:val="34"/>
    <w:qFormat/>
    <w:rsid w:val="00736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5E3252-701C-4FB3-83C1-173A287D9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Bates</dc:creator>
  <cp:keywords/>
  <dc:description/>
  <cp:lastModifiedBy>Katie Frederick</cp:lastModifiedBy>
  <cp:revision>36</cp:revision>
  <dcterms:created xsi:type="dcterms:W3CDTF">2025-05-19T13:52:00Z</dcterms:created>
  <dcterms:modified xsi:type="dcterms:W3CDTF">2025-06-26T15:35:00Z</dcterms:modified>
</cp:coreProperties>
</file>